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210" w:rsidRDefault="00A71210" w:rsidP="001A600B">
      <w:pPr>
        <w:jc w:val="right"/>
        <w:rPr>
          <w:sz w:val="28"/>
          <w:szCs w:val="28"/>
          <w:lang w:val="kk-KZ"/>
        </w:rPr>
      </w:pPr>
      <w:r w:rsidRPr="00A71210">
        <w:rPr>
          <w:sz w:val="28"/>
          <w:szCs w:val="28"/>
          <w:lang w:val="kk-KZ"/>
        </w:rPr>
        <w:t>Осы бұйрық</w:t>
      </w:r>
      <w:r w:rsidR="004E54AC">
        <w:rPr>
          <w:sz w:val="28"/>
          <w:szCs w:val="28"/>
          <w:lang w:val="kk-KZ"/>
        </w:rPr>
        <w:t>қа</w:t>
      </w:r>
      <w:r w:rsidR="001A600B">
        <w:rPr>
          <w:sz w:val="28"/>
          <w:szCs w:val="28"/>
          <w:lang w:val="kk-KZ"/>
        </w:rPr>
        <w:t xml:space="preserve"> </w:t>
      </w:r>
      <w:r w:rsidR="00137B6F">
        <w:rPr>
          <w:sz w:val="28"/>
          <w:szCs w:val="28"/>
          <w:lang w:val="kk-KZ"/>
        </w:rPr>
        <w:t>2</w:t>
      </w:r>
      <w:r w:rsidRPr="00A71210">
        <w:rPr>
          <w:sz w:val="28"/>
          <w:szCs w:val="28"/>
          <w:lang w:val="kk-KZ"/>
        </w:rPr>
        <w:t xml:space="preserve"> – қосымша</w:t>
      </w:r>
    </w:p>
    <w:p w:rsidR="00A71210" w:rsidRDefault="00A71210" w:rsidP="00A71210">
      <w:pPr>
        <w:jc w:val="right"/>
        <w:rPr>
          <w:sz w:val="28"/>
          <w:szCs w:val="28"/>
          <w:lang w:val="kk-KZ"/>
        </w:rPr>
      </w:pPr>
    </w:p>
    <w:p w:rsidR="00A71210" w:rsidRDefault="00A71210" w:rsidP="00A71210">
      <w:pPr>
        <w:jc w:val="right"/>
        <w:rPr>
          <w:sz w:val="28"/>
          <w:szCs w:val="28"/>
          <w:lang w:val="kk-KZ"/>
        </w:rPr>
      </w:pPr>
    </w:p>
    <w:p w:rsidR="00A71210" w:rsidRPr="00453B40" w:rsidRDefault="00A71210" w:rsidP="00A71210">
      <w:pPr>
        <w:jc w:val="center"/>
        <w:rPr>
          <w:b/>
          <w:sz w:val="28"/>
          <w:szCs w:val="28"/>
          <w:lang w:val="kk-KZ"/>
        </w:rPr>
      </w:pPr>
      <w:r w:rsidRPr="00453B40">
        <w:rPr>
          <w:b/>
          <w:sz w:val="28"/>
          <w:szCs w:val="28"/>
          <w:lang w:val="kk-KZ"/>
        </w:rPr>
        <w:t>Стандартты тексеру файлын жасау және ұсыну қағидалары</w:t>
      </w:r>
    </w:p>
    <w:p w:rsidR="00A71210" w:rsidRPr="00453B40" w:rsidRDefault="00A71210" w:rsidP="00A71210">
      <w:pPr>
        <w:jc w:val="center"/>
        <w:rPr>
          <w:b/>
          <w:sz w:val="28"/>
          <w:szCs w:val="28"/>
          <w:lang w:val="kk-KZ"/>
        </w:rPr>
      </w:pPr>
    </w:p>
    <w:p w:rsidR="00A71210" w:rsidRPr="00453B40" w:rsidRDefault="00A71210" w:rsidP="00A71210">
      <w:pPr>
        <w:jc w:val="center"/>
        <w:rPr>
          <w:b/>
          <w:sz w:val="28"/>
          <w:szCs w:val="28"/>
          <w:lang w:val="kk-KZ"/>
        </w:rPr>
      </w:pPr>
    </w:p>
    <w:p w:rsidR="00A71210" w:rsidRPr="00453B40" w:rsidRDefault="00A71210" w:rsidP="00A71210">
      <w:pPr>
        <w:jc w:val="center"/>
        <w:rPr>
          <w:b/>
          <w:sz w:val="28"/>
          <w:szCs w:val="28"/>
          <w:lang w:val="kk-KZ"/>
        </w:rPr>
      </w:pPr>
      <w:r w:rsidRPr="00453B40">
        <w:rPr>
          <w:b/>
          <w:sz w:val="28"/>
          <w:szCs w:val="28"/>
          <w:lang w:val="kk-KZ"/>
        </w:rPr>
        <w:t>1 тарау. Жалпы ережелер</w:t>
      </w:r>
    </w:p>
    <w:p w:rsidR="00137B6F" w:rsidRPr="00453B40" w:rsidRDefault="00137B6F" w:rsidP="00A71210">
      <w:pPr>
        <w:jc w:val="center"/>
        <w:rPr>
          <w:b/>
          <w:sz w:val="28"/>
          <w:szCs w:val="28"/>
          <w:lang w:val="kk-KZ"/>
        </w:rPr>
      </w:pPr>
    </w:p>
    <w:p w:rsidR="00137B6F" w:rsidRDefault="00137B6F" w:rsidP="001A600B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kk-KZ"/>
        </w:rPr>
      </w:pPr>
      <w:r w:rsidRPr="00453B40">
        <w:rPr>
          <w:sz w:val="28"/>
          <w:szCs w:val="28"/>
          <w:lang w:val="kk-KZ"/>
        </w:rPr>
        <w:t>Стандартты тексеру файлын жасау және ұсыну қағидалары (бұдан әрі – Қағида) Қазақстан Республикасын</w:t>
      </w:r>
      <w:r w:rsidR="001A600B">
        <w:rPr>
          <w:sz w:val="28"/>
          <w:szCs w:val="28"/>
          <w:lang w:val="kk-KZ"/>
        </w:rPr>
        <w:t>ың Салық кодексінің 161–бабы 1</w:t>
      </w:r>
      <w:r w:rsidR="001A600B" w:rsidRPr="00453B40">
        <w:rPr>
          <w:sz w:val="28"/>
          <w:szCs w:val="28"/>
          <w:lang w:val="kk-KZ"/>
        </w:rPr>
        <w:t>–</w:t>
      </w:r>
      <w:r w:rsidR="001A600B">
        <w:rPr>
          <w:sz w:val="28"/>
          <w:szCs w:val="28"/>
          <w:lang w:val="kk-KZ"/>
        </w:rPr>
        <w:t> </w:t>
      </w:r>
      <w:r w:rsidRPr="00453B40">
        <w:rPr>
          <w:sz w:val="28"/>
          <w:szCs w:val="28"/>
          <w:lang w:val="kk-KZ"/>
        </w:rPr>
        <w:t>тармағының 5) тармақшасына сәйкес әзірленді және тексерудің стандартты файлын жасау мен салық төлеушінің ұсыну тәртібін айқындайды.</w:t>
      </w:r>
    </w:p>
    <w:p w:rsidR="001A600B" w:rsidRPr="00453B40" w:rsidRDefault="001A600B" w:rsidP="001A600B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Тексерудің стандартты файлы – Мемлекеттік кірістер органының ақпараттық жүйелері арқылы талдауды жүзеге асыруға мүмкіндік беретін электрондық форматтағы бухгалтерлік есеп деректері.</w:t>
      </w:r>
    </w:p>
    <w:p w:rsidR="00A71210" w:rsidRPr="00453B40" w:rsidRDefault="00137B6F" w:rsidP="001A600B">
      <w:pPr>
        <w:pStyle w:val="a5"/>
        <w:numPr>
          <w:ilvl w:val="0"/>
          <w:numId w:val="2"/>
        </w:numPr>
        <w:ind w:left="0" w:firstLine="709"/>
        <w:jc w:val="center"/>
        <w:rPr>
          <w:sz w:val="28"/>
          <w:szCs w:val="28"/>
          <w:lang w:val="kk-KZ"/>
        </w:rPr>
      </w:pPr>
      <w:r w:rsidRPr="00453B40">
        <w:rPr>
          <w:sz w:val="28"/>
          <w:szCs w:val="28"/>
          <w:lang w:val="kk-KZ"/>
        </w:rPr>
        <w:t>Стандартты тексеру файлы салықтық тексеру кезінде қолданылады.</w:t>
      </w:r>
    </w:p>
    <w:p w:rsidR="00137B6F" w:rsidRDefault="00137B6F" w:rsidP="00137B6F">
      <w:pPr>
        <w:jc w:val="center"/>
        <w:rPr>
          <w:b/>
          <w:sz w:val="28"/>
          <w:szCs w:val="28"/>
          <w:lang w:val="kk-KZ"/>
        </w:rPr>
      </w:pPr>
    </w:p>
    <w:p w:rsidR="00137B6F" w:rsidRPr="00137B6F" w:rsidRDefault="00137B6F" w:rsidP="00137B6F">
      <w:pPr>
        <w:jc w:val="center"/>
        <w:rPr>
          <w:b/>
          <w:sz w:val="28"/>
          <w:szCs w:val="28"/>
          <w:lang w:val="kk-KZ"/>
        </w:rPr>
      </w:pPr>
    </w:p>
    <w:p w:rsidR="0027157F" w:rsidRPr="00F8670F" w:rsidRDefault="0027157F" w:rsidP="00F8670F">
      <w:pPr>
        <w:jc w:val="center"/>
        <w:rPr>
          <w:b/>
          <w:sz w:val="28"/>
          <w:szCs w:val="28"/>
          <w:lang w:val="kk-KZ"/>
        </w:rPr>
      </w:pPr>
      <w:r w:rsidRPr="00F8670F">
        <w:rPr>
          <w:b/>
          <w:sz w:val="28"/>
          <w:szCs w:val="28"/>
          <w:lang w:val="kk-KZ"/>
        </w:rPr>
        <w:t xml:space="preserve">2 тарау. Стандартты тексеру файлын </w:t>
      </w:r>
      <w:r w:rsidR="00137B6F" w:rsidRPr="00137B6F">
        <w:rPr>
          <w:b/>
          <w:sz w:val="28"/>
          <w:szCs w:val="28"/>
          <w:lang w:val="kk-KZ"/>
        </w:rPr>
        <w:t>жасау және ұсыну</w:t>
      </w:r>
      <w:r w:rsidRPr="00F8670F">
        <w:rPr>
          <w:b/>
          <w:sz w:val="28"/>
          <w:szCs w:val="28"/>
          <w:lang w:val="kk-KZ"/>
        </w:rPr>
        <w:t xml:space="preserve"> тәртібі</w:t>
      </w:r>
    </w:p>
    <w:p w:rsidR="00137B6F" w:rsidRPr="00711D6E" w:rsidRDefault="00137B6F" w:rsidP="00F8670F">
      <w:pPr>
        <w:ind w:firstLine="708"/>
        <w:jc w:val="both"/>
        <w:rPr>
          <w:sz w:val="28"/>
          <w:szCs w:val="28"/>
          <w:lang w:val="kk-KZ"/>
        </w:rPr>
      </w:pPr>
    </w:p>
    <w:p w:rsidR="00474E48" w:rsidRDefault="001A600B" w:rsidP="00F8670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27157F" w:rsidRPr="0027157F">
        <w:rPr>
          <w:sz w:val="28"/>
          <w:szCs w:val="28"/>
          <w:lang w:val="kk-KZ"/>
        </w:rPr>
        <w:t xml:space="preserve">. Тексерудің стандартты файлы </w:t>
      </w:r>
      <w:r w:rsidR="00AF07E6" w:rsidRPr="00AF07E6">
        <w:rPr>
          <w:sz w:val="28"/>
          <w:szCs w:val="28"/>
          <w:lang w:val="kk-KZ"/>
        </w:rPr>
        <w:t>мемлекеттік органдар органдарының ақпараттық жүйелері арқылы талдауды жүзеге асыруға мүмкіндік беретін форматта қағаз және (немесе) электрондық жеткізгіштерде жасалады.</w:t>
      </w:r>
    </w:p>
    <w:p w:rsidR="0064286A" w:rsidRDefault="001A600B" w:rsidP="0064286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474E48" w:rsidRPr="00474E48">
        <w:rPr>
          <w:sz w:val="28"/>
          <w:szCs w:val="28"/>
          <w:lang w:val="kk-KZ"/>
        </w:rPr>
        <w:t xml:space="preserve">. </w:t>
      </w:r>
      <w:r w:rsidR="00AF07E6" w:rsidRPr="00AF07E6">
        <w:rPr>
          <w:sz w:val="28"/>
          <w:szCs w:val="28"/>
          <w:lang w:val="kk-KZ"/>
        </w:rPr>
        <w:t xml:space="preserve">Стандартты тексеру файлы </w:t>
      </w:r>
      <w:r w:rsidR="00AF07E6">
        <w:rPr>
          <w:sz w:val="28"/>
          <w:szCs w:val="28"/>
          <w:lang w:val="kk-KZ"/>
        </w:rPr>
        <w:t>«</w:t>
      </w:r>
      <w:r w:rsidR="00AF07E6" w:rsidRPr="00474E48">
        <w:rPr>
          <w:sz w:val="28"/>
          <w:szCs w:val="28"/>
          <w:lang w:val="kk-KZ"/>
        </w:rPr>
        <w:t>xml</w:t>
      </w:r>
      <w:r w:rsidR="00AF07E6">
        <w:rPr>
          <w:sz w:val="28"/>
          <w:szCs w:val="28"/>
          <w:lang w:val="kk-KZ"/>
        </w:rPr>
        <w:t>»,</w:t>
      </w:r>
      <w:r w:rsidR="00AF07E6" w:rsidRPr="00474E48">
        <w:rPr>
          <w:sz w:val="28"/>
          <w:szCs w:val="28"/>
          <w:lang w:val="kk-KZ"/>
        </w:rPr>
        <w:t xml:space="preserve"> </w:t>
      </w:r>
      <w:r w:rsidR="00AF07E6">
        <w:rPr>
          <w:sz w:val="28"/>
          <w:szCs w:val="28"/>
          <w:lang w:val="kk-KZ"/>
        </w:rPr>
        <w:t>«</w:t>
      </w:r>
      <w:r w:rsidR="00AF07E6" w:rsidRPr="00AF07E6">
        <w:rPr>
          <w:sz w:val="28"/>
          <w:szCs w:val="28"/>
          <w:lang w:val="kk-KZ"/>
        </w:rPr>
        <w:t>xlsx</w:t>
      </w:r>
      <w:r w:rsidR="00AF07E6">
        <w:rPr>
          <w:sz w:val="28"/>
          <w:szCs w:val="28"/>
          <w:lang w:val="kk-KZ"/>
        </w:rPr>
        <w:t xml:space="preserve">» </w:t>
      </w:r>
      <w:r w:rsidR="00AF07E6" w:rsidRPr="00AF07E6">
        <w:rPr>
          <w:sz w:val="28"/>
          <w:szCs w:val="28"/>
          <w:lang w:val="kk-KZ"/>
        </w:rPr>
        <w:t>форматында жасалады</w:t>
      </w:r>
      <w:r w:rsidR="0064286A" w:rsidRPr="00474E48">
        <w:rPr>
          <w:sz w:val="28"/>
          <w:szCs w:val="28"/>
          <w:lang w:val="kk-KZ"/>
        </w:rPr>
        <w:t>.</w:t>
      </w:r>
    </w:p>
    <w:p w:rsidR="00AF07E6" w:rsidRDefault="001A600B" w:rsidP="0064286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AF07E6">
        <w:rPr>
          <w:sz w:val="28"/>
          <w:szCs w:val="28"/>
          <w:lang w:val="kk-KZ"/>
        </w:rPr>
        <w:t xml:space="preserve">. </w:t>
      </w:r>
      <w:r w:rsidR="00AF07E6" w:rsidRPr="00AF07E6">
        <w:rPr>
          <w:sz w:val="28"/>
          <w:szCs w:val="28"/>
          <w:lang w:val="kk-KZ"/>
        </w:rPr>
        <w:t xml:space="preserve">Тексерудің стандартты файлы Мемлекеттік кірістер органдарына ерікті </w:t>
      </w:r>
      <w:r w:rsidR="00AF07E6">
        <w:rPr>
          <w:sz w:val="28"/>
          <w:szCs w:val="28"/>
          <w:lang w:val="kk-KZ"/>
        </w:rPr>
        <w:t>түрде</w:t>
      </w:r>
      <w:r w:rsidR="00AF07E6" w:rsidRPr="00AF07E6">
        <w:rPr>
          <w:sz w:val="28"/>
          <w:szCs w:val="28"/>
          <w:lang w:val="kk-KZ"/>
        </w:rPr>
        <w:t xml:space="preserve"> ұсынылады</w:t>
      </w:r>
      <w:r w:rsidR="00AF07E6">
        <w:rPr>
          <w:sz w:val="28"/>
          <w:szCs w:val="28"/>
          <w:lang w:val="kk-KZ"/>
        </w:rPr>
        <w:t>.</w:t>
      </w:r>
    </w:p>
    <w:p w:rsidR="00AF07E6" w:rsidRDefault="001A600B" w:rsidP="0064286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AF07E6">
        <w:rPr>
          <w:sz w:val="28"/>
          <w:szCs w:val="28"/>
          <w:lang w:val="kk-KZ"/>
        </w:rPr>
        <w:t xml:space="preserve">. </w:t>
      </w:r>
      <w:r w:rsidR="00AF07E6" w:rsidRPr="00AF07E6">
        <w:rPr>
          <w:lang w:val="kk-KZ"/>
        </w:rPr>
        <w:t xml:space="preserve"> </w:t>
      </w:r>
      <w:r w:rsidR="00AF07E6" w:rsidRPr="00AF07E6">
        <w:rPr>
          <w:sz w:val="28"/>
          <w:szCs w:val="28"/>
          <w:lang w:val="kk-KZ"/>
        </w:rPr>
        <w:t xml:space="preserve">Салықтық тексерулерді жүргізу кезінде тексерудің стандартты файлы салықтық тексеруді жүргізуге нұсқама тапсырылған күннен бастап күнтізбелік </w:t>
      </w:r>
      <w:r w:rsidR="000C2F48">
        <w:rPr>
          <w:sz w:val="28"/>
          <w:szCs w:val="28"/>
          <w:lang w:val="kk-KZ"/>
        </w:rPr>
        <w:t>10 (</w:t>
      </w:r>
      <w:r w:rsidR="00AF07E6" w:rsidRPr="00AF07E6">
        <w:rPr>
          <w:sz w:val="28"/>
          <w:szCs w:val="28"/>
          <w:lang w:val="kk-KZ"/>
        </w:rPr>
        <w:t>он</w:t>
      </w:r>
      <w:r w:rsidR="000C2F48">
        <w:rPr>
          <w:sz w:val="28"/>
          <w:szCs w:val="28"/>
          <w:lang w:val="kk-KZ"/>
        </w:rPr>
        <w:t>)</w:t>
      </w:r>
      <w:r w:rsidR="00AF07E6" w:rsidRPr="00AF07E6">
        <w:rPr>
          <w:sz w:val="28"/>
          <w:szCs w:val="28"/>
          <w:lang w:val="kk-KZ"/>
        </w:rPr>
        <w:t xml:space="preserve"> күн ішінде ұсынылады.</w:t>
      </w:r>
    </w:p>
    <w:p w:rsidR="00AF07E6" w:rsidRPr="00CC3178" w:rsidRDefault="001A600B" w:rsidP="0064286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AF07E6" w:rsidRPr="00AF07E6">
        <w:rPr>
          <w:sz w:val="28"/>
          <w:szCs w:val="28"/>
          <w:lang w:val="kk-KZ"/>
        </w:rPr>
        <w:t>. Салықтық тексеру жүргізу кезінде салық төлеуші осы Қағидаларға қосымша</w:t>
      </w:r>
      <w:r w:rsidR="000C2F48">
        <w:rPr>
          <w:sz w:val="28"/>
          <w:szCs w:val="28"/>
          <w:lang w:val="kk-KZ"/>
        </w:rPr>
        <w:t>сына сәйкес</w:t>
      </w:r>
      <w:r w:rsidR="00AF07E6" w:rsidRPr="00AF07E6">
        <w:rPr>
          <w:sz w:val="28"/>
          <w:szCs w:val="28"/>
          <w:lang w:val="kk-KZ"/>
        </w:rPr>
        <w:t>, нысан бойынша тексерудің стандартты файлын ұсынады.</w:t>
      </w: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F07E6" w:rsidRDefault="00AF07E6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A71210" w:rsidRDefault="00A71210" w:rsidP="00A71210">
      <w:pPr>
        <w:ind w:firstLine="708"/>
        <w:jc w:val="both"/>
        <w:rPr>
          <w:sz w:val="28"/>
          <w:szCs w:val="28"/>
          <w:lang w:val="kk-KZ"/>
        </w:rPr>
      </w:pPr>
    </w:p>
    <w:p w:rsidR="001A600B" w:rsidRDefault="001A600B" w:rsidP="001A600B">
      <w:pPr>
        <w:ind w:left="4962" w:firstLine="708"/>
        <w:jc w:val="center"/>
        <w:rPr>
          <w:sz w:val="28"/>
          <w:szCs w:val="28"/>
          <w:lang w:val="kk-KZ"/>
        </w:rPr>
      </w:pPr>
    </w:p>
    <w:p w:rsidR="001A600B" w:rsidRDefault="001A600B" w:rsidP="001A600B">
      <w:pPr>
        <w:ind w:left="4962" w:firstLine="708"/>
        <w:jc w:val="center"/>
        <w:rPr>
          <w:sz w:val="28"/>
          <w:szCs w:val="28"/>
          <w:lang w:val="kk-KZ"/>
        </w:rPr>
      </w:pPr>
      <w:r w:rsidRPr="00CA7B4A">
        <w:rPr>
          <w:sz w:val="28"/>
          <w:szCs w:val="28"/>
          <w:lang w:val="kk-KZ"/>
        </w:rPr>
        <w:lastRenderedPageBreak/>
        <w:t xml:space="preserve">Стандартты тексеру </w:t>
      </w:r>
    </w:p>
    <w:p w:rsidR="001A600B" w:rsidRDefault="001A600B" w:rsidP="001A600B">
      <w:pPr>
        <w:ind w:left="4962"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ф</w:t>
      </w:r>
      <w:r w:rsidRPr="00CA7B4A">
        <w:rPr>
          <w:sz w:val="28"/>
          <w:szCs w:val="28"/>
          <w:lang w:val="kk-KZ"/>
        </w:rPr>
        <w:t>айлын</w:t>
      </w:r>
      <w:r>
        <w:rPr>
          <w:sz w:val="28"/>
          <w:szCs w:val="28"/>
          <w:lang w:val="kk-KZ"/>
        </w:rPr>
        <w:t xml:space="preserve"> </w:t>
      </w:r>
      <w:r w:rsidRPr="00CA7B4A">
        <w:rPr>
          <w:sz w:val="28"/>
          <w:szCs w:val="28"/>
          <w:lang w:val="kk-KZ"/>
        </w:rPr>
        <w:t xml:space="preserve">жасау және </w:t>
      </w:r>
    </w:p>
    <w:p w:rsidR="001A600B" w:rsidRPr="00CA7B4A" w:rsidRDefault="001A600B" w:rsidP="001A600B">
      <w:pPr>
        <w:ind w:left="4962" w:firstLine="708"/>
        <w:jc w:val="center"/>
        <w:rPr>
          <w:sz w:val="28"/>
          <w:szCs w:val="28"/>
          <w:lang w:val="kk-KZ"/>
        </w:rPr>
      </w:pPr>
      <w:r w:rsidRPr="00CA7B4A">
        <w:rPr>
          <w:sz w:val="28"/>
          <w:szCs w:val="28"/>
          <w:lang w:val="kk-KZ"/>
        </w:rPr>
        <w:t>ұсыну қағидалары</w:t>
      </w:r>
      <w:r>
        <w:rPr>
          <w:sz w:val="28"/>
          <w:szCs w:val="28"/>
          <w:lang w:val="kk-KZ"/>
        </w:rPr>
        <w:t>н</w:t>
      </w:r>
      <w:r w:rsidRPr="00CA7B4A">
        <w:rPr>
          <w:sz w:val="28"/>
          <w:szCs w:val="28"/>
          <w:lang w:val="kk-KZ"/>
        </w:rPr>
        <w:t>а</w:t>
      </w:r>
    </w:p>
    <w:p w:rsidR="001A600B" w:rsidRPr="00CA7B4A" w:rsidRDefault="001A600B" w:rsidP="001A600B">
      <w:pPr>
        <w:ind w:left="4962" w:firstLine="708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</w:t>
      </w:r>
    </w:p>
    <w:p w:rsidR="001A600B" w:rsidRDefault="001A600B" w:rsidP="001A600B">
      <w:pPr>
        <w:ind w:firstLine="708"/>
        <w:jc w:val="center"/>
        <w:rPr>
          <w:sz w:val="28"/>
          <w:szCs w:val="28"/>
          <w:lang w:val="kk-KZ"/>
        </w:rPr>
      </w:pPr>
    </w:p>
    <w:p w:rsidR="001A600B" w:rsidRPr="00CA7B4A" w:rsidRDefault="001A600B" w:rsidP="001A600B">
      <w:pPr>
        <w:ind w:left="6521" w:hanging="992"/>
        <w:jc w:val="center"/>
        <w:rPr>
          <w:sz w:val="28"/>
          <w:szCs w:val="28"/>
          <w:lang w:val="kk-KZ"/>
        </w:rPr>
      </w:pPr>
      <w:r w:rsidRPr="00CA7B4A">
        <w:rPr>
          <w:sz w:val="28"/>
          <w:szCs w:val="28"/>
          <w:lang w:val="kk-KZ"/>
        </w:rPr>
        <w:t>Нысан</w:t>
      </w:r>
    </w:p>
    <w:p w:rsidR="001A600B" w:rsidRPr="001B2D5C" w:rsidRDefault="001A600B" w:rsidP="001A600B">
      <w:pPr>
        <w:ind w:firstLine="708"/>
        <w:jc w:val="both"/>
        <w:rPr>
          <w:lang w:val="kk-KZ"/>
        </w:rPr>
      </w:pPr>
    </w:p>
    <w:p w:rsidR="001A600B" w:rsidRPr="0028488F" w:rsidRDefault="001A600B" w:rsidP="001A600B">
      <w:pPr>
        <w:ind w:firstLine="708"/>
        <w:rPr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firstLine="708"/>
        <w:jc w:val="both"/>
        <w:rPr>
          <w:b/>
          <w:sz w:val="28"/>
          <w:szCs w:val="28"/>
          <w:lang w:val="kk-KZ"/>
        </w:rPr>
      </w:pPr>
      <w:r w:rsidRPr="001A600B">
        <w:rPr>
          <w:b/>
          <w:sz w:val="28"/>
          <w:szCs w:val="28"/>
          <w:lang w:val="kk-KZ"/>
        </w:rPr>
        <w:t>1 – Қосымшасы «КТС және ҚҚС нысанының деректері бойынша кірістерді салыстыру»;</w:t>
      </w:r>
    </w:p>
    <w:p w:rsidR="001A600B" w:rsidRPr="001A600B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  <w:r w:rsidRPr="001A600B">
        <w:rPr>
          <w:b/>
          <w:sz w:val="28"/>
          <w:szCs w:val="28"/>
          <w:lang w:val="kk-KZ"/>
        </w:rPr>
        <w:t>№1.1 «КТС бойынша жалпы деректері»</w:t>
      </w:r>
    </w:p>
    <w:p w:rsidR="001A600B" w:rsidRPr="001A600B" w:rsidRDefault="001A600B" w:rsidP="001A600B">
      <w:pPr>
        <w:tabs>
          <w:tab w:val="left" w:pos="398"/>
        </w:tabs>
        <w:overflowPunct/>
        <w:autoSpaceDE/>
        <w:autoSpaceDN/>
        <w:adjustRightInd/>
        <w:rPr>
          <w:sz w:val="28"/>
          <w:szCs w:val="28"/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1. БСН/ ЖСН</w:t>
      </w:r>
      <w:r>
        <w:rPr>
          <w:sz w:val="28"/>
          <w:szCs w:val="28"/>
          <w:lang w:val="kk-KZ"/>
        </w:rPr>
        <w:t>*________________________________________________________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                  Кезең басы:  ___________(КК.АА.ЖЖЖЖ)</w:t>
      </w:r>
    </w:p>
    <w:p w:rsidR="001A600B" w:rsidRPr="001A600B" w:rsidRDefault="001A600B" w:rsidP="001A600B">
      <w:pPr>
        <w:overflowPunct/>
        <w:autoSpaceDE/>
        <w:autoSpaceDN/>
        <w:adjustRightInd/>
        <w:jc w:val="center"/>
        <w:rPr>
          <w:sz w:val="28"/>
          <w:szCs w:val="28"/>
          <w:lang w:val="kk-KZ"/>
        </w:rPr>
      </w:pPr>
      <w:r w:rsidRPr="00BB3B06">
        <w:rPr>
          <w:lang w:val="kk-KZ"/>
        </w:rPr>
        <w:t xml:space="preserve">                                                                                                          </w:t>
      </w:r>
      <w:r>
        <w:rPr>
          <w:lang w:val="kk-KZ"/>
        </w:rPr>
        <w:t xml:space="preserve">                                                                       </w:t>
      </w:r>
      <w:r w:rsidRPr="001A600B">
        <w:rPr>
          <w:sz w:val="28"/>
          <w:szCs w:val="28"/>
          <w:lang w:val="kk-KZ"/>
        </w:rPr>
        <w:t>теңге</w:t>
      </w:r>
    </w:p>
    <w:tbl>
      <w:tblPr>
        <w:tblW w:w="9676" w:type="dxa"/>
        <w:tblLayout w:type="fixed"/>
        <w:tblLook w:val="04A0" w:firstRow="1" w:lastRow="0" w:firstColumn="1" w:lastColumn="0" w:noHBand="0" w:noVBand="1"/>
      </w:tblPr>
      <w:tblGrid>
        <w:gridCol w:w="3460"/>
        <w:gridCol w:w="1673"/>
        <w:gridCol w:w="1701"/>
        <w:gridCol w:w="2842"/>
      </w:tblGrid>
      <w:tr w:rsidR="001A600B" w:rsidRPr="00BB3B06" w:rsidTr="001A600B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Салық төлеуші</w:t>
            </w:r>
          </w:p>
        </w:tc>
        <w:tc>
          <w:tcPr>
            <w:tcW w:w="62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1B2D5C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1B2D5C">
              <w:rPr>
                <w:lang w:val="kk-KZ"/>
              </w:rPr>
              <w:t>Барлығы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Жолдың коды (КТС)</w:t>
            </w:r>
          </w:p>
        </w:tc>
        <w:tc>
          <w:tcPr>
            <w:tcW w:w="62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</w:tr>
      <w:tr w:rsidR="001A600B" w:rsidRPr="001A600B" w:rsidTr="001A600B">
        <w:trPr>
          <w:trHeight w:val="54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Кіріс (КТС)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БЕ бойынша кіріс соммасы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СЕ бойынша кіріс соммасы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БЕ және СЕ арасындағы айырмашылық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Жолдың коды (КТС)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Кіріс түрі (КТС)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Жолдың коды (КТС)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400" w:firstLine="800"/>
              <w:rPr>
                <w:lang w:val="kk-KZ"/>
              </w:rPr>
            </w:pPr>
            <w:r w:rsidRPr="00BB3B06">
              <w:rPr>
                <w:lang w:val="kk-KZ"/>
              </w:rPr>
              <w:t>Кіріс түрі (КТС)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Жолдың коды (КТС)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400" w:firstLine="800"/>
              <w:rPr>
                <w:lang w:val="kk-KZ"/>
              </w:rPr>
            </w:pPr>
            <w:r w:rsidRPr="00BB3B06">
              <w:rPr>
                <w:lang w:val="kk-KZ"/>
              </w:rPr>
              <w:t>Кіріс түрі (КТС)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1B2D5C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1B2D5C">
              <w:rPr>
                <w:lang w:val="kk-KZ"/>
              </w:rPr>
              <w:t>Барлығы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</w:tbl>
    <w:p w:rsidR="001A600B" w:rsidRPr="00BB3B06" w:rsidRDefault="001A600B" w:rsidP="001A600B">
      <w:pPr>
        <w:overflowPunct/>
        <w:autoSpaceDE/>
        <w:autoSpaceDN/>
        <w:adjustRightInd/>
        <w:rPr>
          <w:lang w:val="kk-KZ"/>
        </w:rPr>
      </w:pPr>
    </w:p>
    <w:p w:rsidR="001A600B" w:rsidRPr="001B2D5C" w:rsidRDefault="001A600B" w:rsidP="001A600B">
      <w:pPr>
        <w:ind w:firstLine="708"/>
        <w:jc w:val="both"/>
        <w:rPr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  <w:r w:rsidRPr="001A600B">
        <w:rPr>
          <w:b/>
          <w:sz w:val="28"/>
          <w:szCs w:val="28"/>
          <w:lang w:val="kk-KZ"/>
        </w:rPr>
        <w:t>№1.2 «ҚҚС бойынша жалпы деректері»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1. БСН/ ЖСН</w:t>
      </w:r>
      <w:r>
        <w:rPr>
          <w:sz w:val="28"/>
          <w:szCs w:val="28"/>
          <w:lang w:val="kk-KZ"/>
        </w:rPr>
        <w:t>*________________________________________________________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                  Кезең басы:  ___________(КК.АА.ЖЖЖЖ)                        </w:t>
      </w:r>
    </w:p>
    <w:p w:rsidR="001A600B" w:rsidRPr="001A600B" w:rsidRDefault="001A600B" w:rsidP="001A600B">
      <w:pPr>
        <w:tabs>
          <w:tab w:val="left" w:pos="7275"/>
        </w:tabs>
        <w:overflowPunct/>
        <w:autoSpaceDE/>
        <w:autoSpaceDN/>
        <w:adjustRightInd/>
        <w:jc w:val="center"/>
        <w:rPr>
          <w:sz w:val="28"/>
          <w:szCs w:val="28"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  <w:r w:rsidRPr="001A600B">
        <w:rPr>
          <w:sz w:val="28"/>
          <w:szCs w:val="28"/>
          <w:lang w:val="kk-KZ"/>
        </w:rPr>
        <w:t>теңге</w:t>
      </w:r>
    </w:p>
    <w:tbl>
      <w:tblPr>
        <w:tblW w:w="9672" w:type="dxa"/>
        <w:tblLayout w:type="fixed"/>
        <w:tblLook w:val="04A0" w:firstRow="1" w:lastRow="0" w:firstColumn="1" w:lastColumn="0" w:noHBand="0" w:noVBand="1"/>
      </w:tblPr>
      <w:tblGrid>
        <w:gridCol w:w="2400"/>
        <w:gridCol w:w="1820"/>
        <w:gridCol w:w="1622"/>
        <w:gridCol w:w="1360"/>
        <w:gridCol w:w="2470"/>
      </w:tblGrid>
      <w:tr w:rsidR="001A600B" w:rsidRPr="00BB3B06" w:rsidTr="001A600B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Салық төлеуші</w:t>
            </w:r>
          </w:p>
        </w:tc>
        <w:tc>
          <w:tcPr>
            <w:tcW w:w="7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Жолдың коды (ҚҚС)</w:t>
            </w:r>
          </w:p>
        </w:tc>
        <w:tc>
          <w:tcPr>
            <w:tcW w:w="727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</w:tr>
      <w:tr w:rsidR="001A600B" w:rsidRPr="001A600B" w:rsidTr="001A600B">
        <w:trPr>
          <w:trHeight w:val="5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Кіріс түрі (ҚҚС)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 xml:space="preserve">БЕ бойынша айналым соммасы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СЕ айналым соммасы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ҚҚС соммасы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БЕ және СЕ арасындағы айырмашылық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200" w:firstLine="400"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lastRenderedPageBreak/>
              <w:t>Жолдың коды (ҚҚС)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Айналым түрі (ҚҚС)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200" w:firstLine="400"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Жолдың коды (ҚҚС)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Айналым түрі (ҚҚС)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200" w:firstLine="400"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Жолдың коды (ҚҚС)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Айналым түрі (ҚҚС)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</w:tbl>
    <w:p w:rsidR="001A600B" w:rsidRDefault="001A600B" w:rsidP="001A600B">
      <w:pPr>
        <w:overflowPunct/>
        <w:autoSpaceDE/>
        <w:autoSpaceDN/>
        <w:adjustRightInd/>
        <w:ind w:firstLine="708"/>
        <w:rPr>
          <w:b/>
          <w:lang w:val="kk-KZ"/>
        </w:rPr>
      </w:pPr>
    </w:p>
    <w:p w:rsidR="001A600B" w:rsidRDefault="001A600B" w:rsidP="001A600B">
      <w:pPr>
        <w:overflowPunct/>
        <w:autoSpaceDE/>
        <w:autoSpaceDN/>
        <w:adjustRightInd/>
        <w:ind w:firstLine="708"/>
        <w:rPr>
          <w:b/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1A600B">
        <w:rPr>
          <w:b/>
          <w:sz w:val="28"/>
          <w:szCs w:val="28"/>
          <w:lang w:val="kk-KZ"/>
        </w:rPr>
        <w:t>№1.3 «КТС және ҚҚС арасындағы көрсеткіштерді салыстыру»</w:t>
      </w:r>
      <w:r w:rsidRPr="001A600B">
        <w:rPr>
          <w:sz w:val="28"/>
          <w:szCs w:val="28"/>
          <w:lang w:val="kk-KZ"/>
        </w:rPr>
        <w:t xml:space="preserve"> 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1. БСН/ ЖСН</w:t>
      </w:r>
      <w:r>
        <w:rPr>
          <w:sz w:val="28"/>
          <w:szCs w:val="28"/>
          <w:lang w:val="kk-KZ"/>
        </w:rPr>
        <w:t>*________________________________________________________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_________________________________________________________________</w:t>
      </w:r>
      <w:r>
        <w:rPr>
          <w:sz w:val="28"/>
          <w:szCs w:val="28"/>
          <w:lang w:val="kk-KZ"/>
        </w:rPr>
        <w:t>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1A600B" w:rsidRDefault="001A600B" w:rsidP="001A600B">
      <w:pPr>
        <w:ind w:firstLine="708"/>
        <w:jc w:val="both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kk-KZ"/>
        </w:rPr>
        <w:t xml:space="preserve">    </w:t>
      </w:r>
      <w:r w:rsidRPr="001A600B">
        <w:rPr>
          <w:sz w:val="28"/>
          <w:szCs w:val="28"/>
          <w:lang w:val="kk-KZ"/>
        </w:rPr>
        <w:t>Кезең басы:  ___________(КК.АА.ЖЖЖЖ)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</w:rPr>
      </w:pPr>
      <w:r w:rsidRPr="00BB3B06">
        <w:rPr>
          <w:lang w:val="kk-KZ"/>
        </w:rPr>
        <w:t xml:space="preserve">                                                                                                                                                           </w:t>
      </w:r>
      <w:r>
        <w:rPr>
          <w:lang w:val="kk-KZ"/>
        </w:rPr>
        <w:t xml:space="preserve">                       </w:t>
      </w:r>
      <w:r w:rsidRPr="001A600B">
        <w:rPr>
          <w:sz w:val="28"/>
          <w:szCs w:val="28"/>
          <w:lang w:val="kk-KZ"/>
        </w:rPr>
        <w:t>теңге</w:t>
      </w:r>
    </w:p>
    <w:tbl>
      <w:tblPr>
        <w:tblW w:w="9679" w:type="dxa"/>
        <w:tblLayout w:type="fixed"/>
        <w:tblLook w:val="04A0" w:firstRow="1" w:lastRow="0" w:firstColumn="1" w:lastColumn="0" w:noHBand="0" w:noVBand="1"/>
      </w:tblPr>
      <w:tblGrid>
        <w:gridCol w:w="676"/>
        <w:gridCol w:w="609"/>
        <w:gridCol w:w="348"/>
        <w:gridCol w:w="348"/>
        <w:gridCol w:w="630"/>
        <w:gridCol w:w="393"/>
        <w:gridCol w:w="393"/>
        <w:gridCol w:w="338"/>
        <w:gridCol w:w="630"/>
        <w:gridCol w:w="630"/>
        <w:gridCol w:w="765"/>
        <w:gridCol w:w="543"/>
        <w:gridCol w:w="609"/>
        <w:gridCol w:w="452"/>
        <w:gridCol w:w="620"/>
        <w:gridCol w:w="552"/>
        <w:gridCol w:w="704"/>
        <w:gridCol w:w="439"/>
      </w:tblGrid>
      <w:tr w:rsidR="001A600B" w:rsidRPr="00BB3B06" w:rsidTr="001A600B">
        <w:trPr>
          <w:trHeight w:val="300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Салық төлеуші</w:t>
            </w:r>
          </w:p>
        </w:tc>
        <w:tc>
          <w:tcPr>
            <w:tcW w:w="3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  <w:tc>
          <w:tcPr>
            <w:tcW w:w="53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Барлығы</w:t>
            </w:r>
          </w:p>
        </w:tc>
      </w:tr>
      <w:tr w:rsidR="001A600B" w:rsidRPr="00BB3B06" w:rsidTr="001A600B">
        <w:trPr>
          <w:trHeight w:val="421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proofErr w:type="spellStart"/>
            <w:r w:rsidRPr="00BB3B06">
              <w:t>Айырмашылықтың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себептері</w:t>
            </w:r>
            <w:proofErr w:type="spellEnd"/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КТС бойынша деректер</w:t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ҚҚС бойынша деректер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lang w:val="kk-KZ"/>
              </w:rPr>
              <w:t>КТСпен ҚҚС арасындағы айырмашылық</w:t>
            </w:r>
          </w:p>
        </w:tc>
        <w:tc>
          <w:tcPr>
            <w:tcW w:w="46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Айырмашылықтың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себептері</w:t>
            </w:r>
            <w:proofErr w:type="spellEnd"/>
          </w:p>
        </w:tc>
      </w:tr>
      <w:tr w:rsidR="001A600B" w:rsidRPr="00BB3B06" w:rsidTr="001A600B">
        <w:trPr>
          <w:trHeight w:val="2040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 xml:space="preserve">Негіздеме- құжаты 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БЕ кіріс соммасы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lang w:val="kk-KZ"/>
              </w:rPr>
              <w:t>СЕ кіріс соммасы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lang w:val="kk-KZ"/>
              </w:rPr>
              <w:t>БЕ және СЕ арасындағы айырмашылық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БЕ</w:t>
            </w:r>
          </w:p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lang w:val="kk-KZ"/>
              </w:rPr>
              <w:t>бойынша айналым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СЕ</w:t>
            </w:r>
          </w:p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бойынша айналым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ҚҚС соммасы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БЕ және СЕ арасындағы айырмашылық</w:t>
            </w: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Депозиттер бойынша сыйақы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НҚ сатудан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Ақша қаражаттарының түсуі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Бағамдық айырманың келіп түсуі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Шетел валютасынан келіп түсуі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Тауар сатудан басқа кіріс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Қолмен түзету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Басқа да себептер</w:t>
            </w:r>
          </w:p>
        </w:tc>
      </w:tr>
      <w:tr w:rsidR="001A600B" w:rsidRPr="00BB3B06" w:rsidTr="001A600B">
        <w:trPr>
          <w:trHeight w:val="390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Кіріс атауы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</w:tr>
      <w:tr w:rsidR="001A600B" w:rsidRPr="00BB3B06" w:rsidTr="001A600B">
        <w:trPr>
          <w:trHeight w:val="81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Бастапқы құжаттың мерзімі, нөмірі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Электронды шот-фактураның мерзімі мен нөмірі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</w:tr>
      <w:tr w:rsidR="001A600B" w:rsidRPr="00BB3B06" w:rsidTr="001A600B">
        <w:trPr>
          <w:trHeight w:val="450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lang w:val="kk-KZ"/>
              </w:rPr>
              <w:lastRenderedPageBreak/>
              <w:t>Кіріс атауы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</w:tr>
      <w:tr w:rsidR="001A600B" w:rsidRPr="00BB3B06" w:rsidTr="001A600B">
        <w:trPr>
          <w:trHeight w:val="76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Бастапқы құжаттың мерзімі, нөмірі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Электронды шот-фактураның мерзімі мен нөмірі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</w:tr>
      <w:tr w:rsidR="001A600B" w:rsidRPr="00BB3B06" w:rsidTr="001A600B">
        <w:trPr>
          <w:trHeight w:val="495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lang w:val="kk-KZ"/>
              </w:rPr>
              <w:t>Кіріс атауы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</w:tr>
      <w:tr w:rsidR="001A600B" w:rsidRPr="00BB3B06" w:rsidTr="001A600B">
        <w:trPr>
          <w:trHeight w:val="9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Бастапқы құжаттың мерзімі, нөмірі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Электронды шот-фактураның мерзімі мен нөмірі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rPr>
                <w:rFonts w:ascii="Segoe UI Symbol" w:hAnsi="Segoe UI Symbol" w:cs="Segoe UI Symbol"/>
              </w:rPr>
              <w:t>✔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  <w:r w:rsidRPr="00BB3B06"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A214C3" w:rsidRDefault="001A600B" w:rsidP="001A600B">
            <w:pPr>
              <w:overflowPunct/>
              <w:autoSpaceDE/>
              <w:autoSpaceDN/>
              <w:adjustRightInd/>
              <w:rPr>
                <w:bCs/>
                <w:lang w:val="kk-KZ"/>
              </w:rPr>
            </w:pPr>
            <w:r w:rsidRPr="00A214C3">
              <w:rPr>
                <w:bCs/>
                <w:lang w:val="kk-KZ"/>
              </w:rPr>
              <w:t>Барлығы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BB3B06">
              <w:rPr>
                <w:b/>
                <w:bCs/>
              </w:rPr>
              <w:t> </w:t>
            </w:r>
          </w:p>
        </w:tc>
      </w:tr>
    </w:tbl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firstLine="708"/>
        <w:jc w:val="both"/>
        <w:rPr>
          <w:b/>
          <w:sz w:val="28"/>
          <w:szCs w:val="28"/>
          <w:lang w:val="kk-KZ"/>
        </w:rPr>
      </w:pPr>
      <w:r w:rsidRPr="001A600B">
        <w:rPr>
          <w:b/>
          <w:sz w:val="28"/>
          <w:szCs w:val="28"/>
          <w:lang w:val="kk-KZ"/>
        </w:rPr>
        <w:t>2 – Қосымшасы «КТС және ҚҚС нысандары бойынша шығыстар деректерін салыстыру»</w:t>
      </w:r>
    </w:p>
    <w:p w:rsidR="001A600B" w:rsidRPr="001A600B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</w:rPr>
      </w:pPr>
      <w:r w:rsidRPr="001A600B">
        <w:rPr>
          <w:b/>
          <w:sz w:val="28"/>
          <w:szCs w:val="28"/>
        </w:rPr>
        <w:t>№2.1 «</w:t>
      </w:r>
      <w:r w:rsidRPr="001A600B">
        <w:rPr>
          <w:b/>
          <w:sz w:val="28"/>
          <w:szCs w:val="28"/>
          <w:lang w:val="kk-KZ"/>
        </w:rPr>
        <w:t>КТС бойынша жалпы деректері</w:t>
      </w:r>
      <w:r w:rsidRPr="001A600B">
        <w:rPr>
          <w:b/>
          <w:sz w:val="28"/>
          <w:szCs w:val="28"/>
        </w:rPr>
        <w:t>»</w:t>
      </w:r>
    </w:p>
    <w:p w:rsidR="001A600B" w:rsidRPr="001A600B" w:rsidRDefault="001A600B" w:rsidP="001A600B">
      <w:pPr>
        <w:overflowPunct/>
        <w:autoSpaceDE/>
        <w:autoSpaceDN/>
        <w:adjustRightInd/>
        <w:rPr>
          <w:b/>
          <w:sz w:val="28"/>
          <w:szCs w:val="28"/>
        </w:rPr>
      </w:pP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1. БСН/ ЖСН</w:t>
      </w:r>
      <w:r>
        <w:rPr>
          <w:sz w:val="28"/>
          <w:szCs w:val="28"/>
          <w:lang w:val="kk-KZ"/>
        </w:rPr>
        <w:t>*________________________________________________________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______________________________________________________________</w:t>
      </w:r>
      <w:r>
        <w:rPr>
          <w:sz w:val="28"/>
          <w:szCs w:val="28"/>
          <w:lang w:val="kk-KZ"/>
        </w:rPr>
        <w:t>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1A600B" w:rsidRDefault="001A600B" w:rsidP="001A600B">
      <w:pPr>
        <w:overflowPunct/>
        <w:autoSpaceDE/>
        <w:autoSpaceDN/>
        <w:adjustRightInd/>
        <w:ind w:left="8789" w:hanging="8789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                  Кезең басы:  ___________(КК.АА.ЖЖЖЖ)</w:t>
      </w:r>
      <w:r w:rsidRPr="00BB3B06">
        <w:rPr>
          <w:lang w:val="kk-KZ"/>
        </w:rPr>
        <w:t xml:space="preserve">                                                                                                                                                          </w:t>
      </w:r>
      <w:r>
        <w:rPr>
          <w:lang w:val="kk-KZ"/>
        </w:rPr>
        <w:t xml:space="preserve">                           </w:t>
      </w:r>
      <w:r w:rsidRPr="001A600B">
        <w:rPr>
          <w:sz w:val="28"/>
          <w:szCs w:val="28"/>
          <w:lang w:val="kk-KZ"/>
        </w:rPr>
        <w:t>теңге</w:t>
      </w:r>
    </w:p>
    <w:tbl>
      <w:tblPr>
        <w:tblW w:w="9809" w:type="dxa"/>
        <w:tblLayout w:type="fixed"/>
        <w:tblLook w:val="04A0" w:firstRow="1" w:lastRow="0" w:firstColumn="1" w:lastColumn="0" w:noHBand="0" w:noVBand="1"/>
      </w:tblPr>
      <w:tblGrid>
        <w:gridCol w:w="2720"/>
        <w:gridCol w:w="2080"/>
        <w:gridCol w:w="2080"/>
        <w:gridCol w:w="2929"/>
      </w:tblGrid>
      <w:tr w:rsidR="001A600B" w:rsidRPr="00B55F5A" w:rsidTr="001A600B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Салық төлеуші</w:t>
            </w:r>
          </w:p>
        </w:tc>
        <w:tc>
          <w:tcPr>
            <w:tcW w:w="7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</w:tr>
      <w:tr w:rsidR="001A600B" w:rsidRPr="00B55F5A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55F5A">
              <w:rPr>
                <w:lang w:val="kk-KZ"/>
              </w:rPr>
              <w:t>Жолдың коды (КТС)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55F5A">
              <w:rPr>
                <w:lang w:val="kk-KZ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55F5A">
              <w:rPr>
                <w:lang w:val="kk-KZ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55F5A">
              <w:rPr>
                <w:lang w:val="kk-KZ"/>
              </w:rPr>
              <w:t> </w:t>
            </w:r>
          </w:p>
        </w:tc>
      </w:tr>
      <w:tr w:rsidR="001A600B" w:rsidRPr="001A600B" w:rsidTr="001A600B">
        <w:trPr>
          <w:trHeight w:val="477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 xml:space="preserve">Шығындар бабы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55F5A">
              <w:rPr>
                <w:lang w:val="kk-KZ"/>
              </w:rPr>
              <w:t xml:space="preserve">БЕ бойынша </w:t>
            </w:r>
            <w:r w:rsidRPr="00BB3B06">
              <w:rPr>
                <w:lang w:val="kk-KZ"/>
              </w:rPr>
              <w:t>шығыс</w:t>
            </w:r>
            <w:r w:rsidRPr="00B55F5A">
              <w:rPr>
                <w:lang w:val="kk-KZ"/>
              </w:rPr>
              <w:t xml:space="preserve"> соммасы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С</w:t>
            </w:r>
            <w:r w:rsidRPr="00B55F5A">
              <w:rPr>
                <w:lang w:val="kk-KZ"/>
              </w:rPr>
              <w:t xml:space="preserve">БЕ бойынша </w:t>
            </w:r>
            <w:r w:rsidRPr="00BB3B06">
              <w:rPr>
                <w:lang w:val="kk-KZ"/>
              </w:rPr>
              <w:t>шығыс</w:t>
            </w:r>
            <w:r w:rsidRPr="00B55F5A">
              <w:rPr>
                <w:lang w:val="kk-KZ"/>
              </w:rPr>
              <w:t xml:space="preserve"> соммасы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214C3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A214C3">
              <w:rPr>
                <w:lang w:val="kk-KZ"/>
              </w:rPr>
              <w:t>БЕ және СЕ арасындағы айырмашылық</w:t>
            </w:r>
          </w:p>
        </w:tc>
      </w:tr>
      <w:tr w:rsidR="001A600B" w:rsidRPr="00BB3B06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200" w:firstLine="400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400" w:firstLine="800"/>
            </w:pPr>
            <w:r w:rsidRPr="00BB3B06">
              <w:rPr>
                <w:lang w:val="kk-KZ"/>
              </w:rPr>
              <w:t>Шығыс</w:t>
            </w:r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 xml:space="preserve"> (КТС)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200" w:firstLine="400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400" w:firstLine="800"/>
            </w:pPr>
            <w:r w:rsidRPr="00BB3B06">
              <w:rPr>
                <w:lang w:val="kk-KZ"/>
              </w:rPr>
              <w:t>Шығыс</w:t>
            </w:r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 xml:space="preserve"> (КТС)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200" w:firstLine="400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ind w:firstLineChars="400" w:firstLine="800"/>
            </w:pPr>
            <w:r w:rsidRPr="00BB3B06">
              <w:rPr>
                <w:lang w:val="kk-KZ"/>
              </w:rPr>
              <w:lastRenderedPageBreak/>
              <w:t>Шығыс</w:t>
            </w:r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 xml:space="preserve"> (КТС)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BB3B06"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</w:tr>
    </w:tbl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</w:rPr>
      </w:pPr>
      <w:r w:rsidRPr="001A600B">
        <w:rPr>
          <w:b/>
          <w:sz w:val="28"/>
          <w:szCs w:val="28"/>
        </w:rPr>
        <w:t xml:space="preserve">№2.2 «ҚҚС </w:t>
      </w:r>
      <w:proofErr w:type="spellStart"/>
      <w:r w:rsidRPr="001A600B">
        <w:rPr>
          <w:b/>
          <w:sz w:val="28"/>
          <w:szCs w:val="28"/>
        </w:rPr>
        <w:t>бойынша</w:t>
      </w:r>
      <w:proofErr w:type="spellEnd"/>
      <w:r w:rsidRPr="001A600B">
        <w:rPr>
          <w:b/>
          <w:sz w:val="28"/>
          <w:szCs w:val="28"/>
        </w:rPr>
        <w:t xml:space="preserve"> </w:t>
      </w:r>
      <w:proofErr w:type="spellStart"/>
      <w:r w:rsidRPr="001A600B">
        <w:rPr>
          <w:b/>
          <w:sz w:val="28"/>
          <w:szCs w:val="28"/>
        </w:rPr>
        <w:t>жалпы</w:t>
      </w:r>
      <w:proofErr w:type="spellEnd"/>
      <w:r w:rsidRPr="001A600B">
        <w:rPr>
          <w:b/>
          <w:sz w:val="28"/>
          <w:szCs w:val="28"/>
        </w:rPr>
        <w:t xml:space="preserve"> </w:t>
      </w:r>
      <w:proofErr w:type="spellStart"/>
      <w:r w:rsidRPr="001A600B">
        <w:rPr>
          <w:b/>
          <w:sz w:val="28"/>
          <w:szCs w:val="28"/>
        </w:rPr>
        <w:t>деректері</w:t>
      </w:r>
      <w:proofErr w:type="spellEnd"/>
      <w:r w:rsidRPr="001A600B">
        <w:rPr>
          <w:b/>
          <w:sz w:val="28"/>
          <w:szCs w:val="28"/>
        </w:rPr>
        <w:t>»</w:t>
      </w:r>
    </w:p>
    <w:p w:rsidR="001A600B" w:rsidRPr="001A600B" w:rsidRDefault="001A600B" w:rsidP="001A600B">
      <w:pPr>
        <w:overflowPunct/>
        <w:autoSpaceDE/>
        <w:autoSpaceDN/>
        <w:adjustRightInd/>
        <w:rPr>
          <w:b/>
          <w:sz w:val="28"/>
          <w:szCs w:val="28"/>
        </w:rPr>
      </w:pP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1. БСН/ ЖСН</w:t>
      </w:r>
      <w:r>
        <w:rPr>
          <w:sz w:val="28"/>
          <w:szCs w:val="28"/>
          <w:lang w:val="kk-KZ"/>
        </w:rPr>
        <w:t>*________________________________________________________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1A600B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1A600B" w:rsidRDefault="001A600B" w:rsidP="001A600B">
      <w:pPr>
        <w:overflowPunct/>
        <w:autoSpaceDE/>
        <w:autoSpaceDN/>
        <w:adjustRightInd/>
        <w:rPr>
          <w:b/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                  Кезең басы:  ___________(КК.АА.ЖЖЖЖ)</w:t>
      </w:r>
    </w:p>
    <w:p w:rsidR="001A600B" w:rsidRPr="001A600B" w:rsidRDefault="001A600B" w:rsidP="001A600B">
      <w:pPr>
        <w:overflowPunct/>
        <w:autoSpaceDE/>
        <w:autoSpaceDN/>
        <w:adjustRightInd/>
        <w:ind w:left="8789"/>
        <w:rPr>
          <w:sz w:val="28"/>
          <w:szCs w:val="28"/>
          <w:lang w:val="kk-KZ"/>
        </w:rPr>
      </w:pPr>
      <w:r w:rsidRPr="00BB3B06">
        <w:rPr>
          <w:lang w:val="kk-KZ"/>
        </w:rPr>
        <w:t xml:space="preserve">                                                                                                                                                          </w:t>
      </w:r>
      <w:r>
        <w:rPr>
          <w:lang w:val="kk-KZ"/>
        </w:rPr>
        <w:t xml:space="preserve">                             </w:t>
      </w:r>
      <w:r w:rsidRPr="001A600B">
        <w:rPr>
          <w:sz w:val="28"/>
          <w:szCs w:val="28"/>
          <w:lang w:val="kk-KZ"/>
        </w:rPr>
        <w:t>теңге</w:t>
      </w:r>
    </w:p>
    <w:tbl>
      <w:tblPr>
        <w:tblW w:w="9809" w:type="dxa"/>
        <w:tblLayout w:type="fixed"/>
        <w:tblLook w:val="04A0" w:firstRow="1" w:lastRow="0" w:firstColumn="1" w:lastColumn="0" w:noHBand="0" w:noVBand="1"/>
      </w:tblPr>
      <w:tblGrid>
        <w:gridCol w:w="2580"/>
        <w:gridCol w:w="1400"/>
        <w:gridCol w:w="1720"/>
        <w:gridCol w:w="1400"/>
        <w:gridCol w:w="2709"/>
      </w:tblGrid>
      <w:tr w:rsidR="001A600B" w:rsidRPr="00B55F5A" w:rsidTr="001A600B">
        <w:trPr>
          <w:trHeight w:val="244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Салық төлеуші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</w:tr>
      <w:tr w:rsidR="001A600B" w:rsidRPr="00B55F5A" w:rsidTr="001A600B">
        <w:trPr>
          <w:trHeight w:val="37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55F5A">
              <w:rPr>
                <w:lang w:val="kk-KZ"/>
              </w:rPr>
              <w:t>Жолдың коды (</w:t>
            </w:r>
            <w:r w:rsidRPr="00BB3B06">
              <w:rPr>
                <w:lang w:val="kk-KZ"/>
              </w:rPr>
              <w:t>ҚҚС</w:t>
            </w:r>
            <w:r w:rsidRPr="00B55F5A">
              <w:rPr>
                <w:lang w:val="kk-KZ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55F5A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55F5A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55F5A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55F5A">
              <w:rPr>
                <w:lang w:val="kk-KZ"/>
              </w:rPr>
              <w:t> </w:t>
            </w:r>
          </w:p>
        </w:tc>
      </w:tr>
      <w:tr w:rsidR="001A600B" w:rsidRPr="001A600B" w:rsidTr="001A600B">
        <w:trPr>
          <w:trHeight w:val="593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214C3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en-US"/>
              </w:rPr>
            </w:pPr>
            <w:r>
              <w:rPr>
                <w:lang w:val="kk-KZ"/>
              </w:rPr>
              <w:t>ҚҚС бойынша түсім түрі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БЕ бойынша айналым сомасы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55F5A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СЕ бойынша айналым сомасы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ҚҚС соммасы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БЕ және СЕ арасындағы айырмашылық</w:t>
            </w:r>
          </w:p>
        </w:tc>
      </w:tr>
      <w:tr w:rsidR="001A600B" w:rsidRPr="00BB3B06" w:rsidTr="001A600B">
        <w:trPr>
          <w:trHeight w:val="30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Жолдың коды (ҚҚС)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Айналым түрі (ҚҚС)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Жолдың коды (ҚҚС)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Айналым түрі (ҚҚС)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Жолдың коды (ҚҚС)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Айналым түрі (ҚҚС)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</w:tbl>
    <w:p w:rsidR="001A600B" w:rsidRPr="00334705" w:rsidRDefault="001A600B" w:rsidP="001A600B">
      <w:pPr>
        <w:ind w:firstLine="708"/>
        <w:jc w:val="both"/>
        <w:rPr>
          <w:lang w:val="kk-KZ"/>
        </w:rPr>
      </w:pPr>
    </w:p>
    <w:p w:rsidR="001A600B" w:rsidRPr="00334705" w:rsidRDefault="001A600B" w:rsidP="001A600B">
      <w:pPr>
        <w:ind w:firstLine="708"/>
        <w:jc w:val="both"/>
        <w:rPr>
          <w:lang w:val="kk-KZ"/>
        </w:rPr>
      </w:pPr>
    </w:p>
    <w:p w:rsidR="001A600B" w:rsidRPr="00AC1CF3" w:rsidRDefault="001A600B" w:rsidP="001A600B">
      <w:pPr>
        <w:tabs>
          <w:tab w:val="left" w:pos="570"/>
        </w:tabs>
        <w:overflowPunct/>
        <w:autoSpaceDE/>
        <w:autoSpaceDN/>
        <w:adjustRightInd/>
        <w:rPr>
          <w:b/>
          <w:sz w:val="28"/>
          <w:szCs w:val="28"/>
          <w:lang w:val="kk-KZ"/>
        </w:rPr>
      </w:pPr>
      <w:r w:rsidRPr="00334705">
        <w:rPr>
          <w:b/>
          <w:lang w:val="kk-KZ"/>
        </w:rPr>
        <w:tab/>
      </w:r>
      <w:r w:rsidRPr="00AC1CF3">
        <w:rPr>
          <w:b/>
          <w:sz w:val="28"/>
          <w:szCs w:val="28"/>
          <w:lang w:val="kk-KZ"/>
        </w:rPr>
        <w:t>№ 2.3 «КТС және ҚҚС арасындағы көрсеткіштерді салыстыру»</w:t>
      </w:r>
    </w:p>
    <w:p w:rsidR="001A600B" w:rsidRPr="00AC1CF3" w:rsidRDefault="001A600B" w:rsidP="001A600B">
      <w:pPr>
        <w:overflowPunct/>
        <w:autoSpaceDE/>
        <w:autoSpaceDN/>
        <w:adjustRightInd/>
        <w:rPr>
          <w:b/>
          <w:sz w:val="28"/>
          <w:szCs w:val="28"/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1. БСН/ ЖСН</w:t>
      </w:r>
      <w:r w:rsidR="00AC1CF3">
        <w:rPr>
          <w:sz w:val="28"/>
          <w:szCs w:val="28"/>
          <w:lang w:val="kk-KZ"/>
        </w:rPr>
        <w:t>*________________________________________________________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AC1CF3" w:rsidRDefault="001A600B" w:rsidP="001A600B">
      <w:pPr>
        <w:ind w:firstLine="708"/>
        <w:jc w:val="both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 xml:space="preserve">    </w:t>
      </w:r>
      <w:r w:rsidR="00AC1CF3">
        <w:rPr>
          <w:sz w:val="28"/>
          <w:szCs w:val="28"/>
          <w:lang w:val="kk-KZ"/>
        </w:rPr>
        <w:t xml:space="preserve">    </w:t>
      </w:r>
      <w:r w:rsidRPr="00AC1CF3">
        <w:rPr>
          <w:sz w:val="28"/>
          <w:szCs w:val="28"/>
          <w:lang w:val="kk-KZ"/>
        </w:rPr>
        <w:t>Кезең басы:  ___________(КК.АА.ЖЖЖЖ)</w:t>
      </w:r>
    </w:p>
    <w:p w:rsidR="001A600B" w:rsidRPr="00AC1CF3" w:rsidRDefault="001A600B" w:rsidP="00AC1CF3">
      <w:pPr>
        <w:overflowPunct/>
        <w:autoSpaceDE/>
        <w:autoSpaceDN/>
        <w:adjustRightInd/>
        <w:ind w:left="8789"/>
        <w:rPr>
          <w:sz w:val="28"/>
          <w:szCs w:val="28"/>
        </w:rPr>
      </w:pPr>
      <w:r w:rsidRPr="00BB3B06">
        <w:rPr>
          <w:lang w:val="kk-KZ"/>
        </w:rPr>
        <w:t xml:space="preserve">                                                                                                                                                           </w:t>
      </w:r>
      <w:r>
        <w:rPr>
          <w:lang w:val="kk-KZ"/>
        </w:rPr>
        <w:t xml:space="preserve">                          </w:t>
      </w:r>
      <w:proofErr w:type="spellStart"/>
      <w:r w:rsidRPr="00AC1CF3">
        <w:rPr>
          <w:sz w:val="28"/>
          <w:szCs w:val="28"/>
        </w:rPr>
        <w:t>теңге</w:t>
      </w:r>
      <w:proofErr w:type="spellEnd"/>
    </w:p>
    <w:tbl>
      <w:tblPr>
        <w:tblW w:w="9738" w:type="dxa"/>
        <w:tblLayout w:type="fixed"/>
        <w:tblLook w:val="04A0" w:firstRow="1" w:lastRow="0" w:firstColumn="1" w:lastColumn="0" w:noHBand="0" w:noVBand="1"/>
      </w:tblPr>
      <w:tblGrid>
        <w:gridCol w:w="1129"/>
        <w:gridCol w:w="415"/>
        <w:gridCol w:w="473"/>
        <w:gridCol w:w="757"/>
        <w:gridCol w:w="473"/>
        <w:gridCol w:w="473"/>
        <w:gridCol w:w="397"/>
        <w:gridCol w:w="757"/>
        <w:gridCol w:w="757"/>
        <w:gridCol w:w="786"/>
        <w:gridCol w:w="795"/>
        <w:gridCol w:w="534"/>
        <w:gridCol w:w="815"/>
        <w:gridCol w:w="681"/>
        <w:gridCol w:w="496"/>
      </w:tblGrid>
      <w:tr w:rsidR="001A600B" w:rsidRPr="00BB3B06" w:rsidTr="001A600B">
        <w:trPr>
          <w:trHeight w:val="4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Салық төлеуші</w:t>
            </w:r>
          </w:p>
        </w:tc>
        <w:tc>
          <w:tcPr>
            <w:tcW w:w="860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</w:tr>
      <w:tr w:rsidR="001A600B" w:rsidRPr="00BB3B06" w:rsidTr="001A600B">
        <w:trPr>
          <w:trHeight w:val="40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Айырмашылықтың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себептері</w:t>
            </w:r>
            <w:proofErr w:type="spellEnd"/>
          </w:p>
        </w:tc>
        <w:tc>
          <w:tcPr>
            <w:tcW w:w="1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КТС бойынша деректер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ҚҚС бойынша деректер</w:t>
            </w:r>
          </w:p>
        </w:tc>
        <w:tc>
          <w:tcPr>
            <w:tcW w:w="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КТС пен ҚҚС арасындағы айырмашылық</w:t>
            </w:r>
          </w:p>
        </w:tc>
        <w:tc>
          <w:tcPr>
            <w:tcW w:w="41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Айырмашылықтың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себептері</w:t>
            </w:r>
            <w:proofErr w:type="spellEnd"/>
          </w:p>
        </w:tc>
      </w:tr>
      <w:tr w:rsidR="001A600B" w:rsidRPr="00BB3B06" w:rsidTr="001A600B">
        <w:trPr>
          <w:trHeight w:val="15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t>Негіздеме- құжаты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  <w:r w:rsidRPr="00BB3B06">
              <w:rPr>
                <w:lang w:val="kk-KZ"/>
              </w:rPr>
              <w:t xml:space="preserve">БЕ шығыс </w:t>
            </w:r>
            <w:r w:rsidRPr="00BB3B06">
              <w:rPr>
                <w:lang w:val="kk-KZ"/>
              </w:rPr>
              <w:lastRenderedPageBreak/>
              <w:t>соммасы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lastRenderedPageBreak/>
              <w:t xml:space="preserve">СЕ шығыс </w:t>
            </w:r>
            <w:r w:rsidRPr="00BB3B06">
              <w:t>(</w:t>
            </w:r>
            <w:proofErr w:type="spellStart"/>
            <w:r w:rsidRPr="00BB3B06">
              <w:t>шегері</w:t>
            </w:r>
            <w:r w:rsidRPr="00BB3B06">
              <w:lastRenderedPageBreak/>
              <w:t>мдер</w:t>
            </w:r>
            <w:proofErr w:type="spellEnd"/>
            <w:r w:rsidRPr="00BB3B06">
              <w:t>)</w:t>
            </w:r>
            <w:r w:rsidRPr="00BB3B06">
              <w:rPr>
                <w:lang w:val="kk-KZ"/>
              </w:rPr>
              <w:t xml:space="preserve"> соммасы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lastRenderedPageBreak/>
              <w:t>БЕ және СЕ арасындағы айыр</w:t>
            </w:r>
            <w:r w:rsidRPr="00BB3B06">
              <w:rPr>
                <w:lang w:val="kk-KZ"/>
              </w:rPr>
              <w:lastRenderedPageBreak/>
              <w:t>машылық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lastRenderedPageBreak/>
              <w:t>БЕ бойынша айна</w:t>
            </w:r>
            <w:r w:rsidRPr="00BB3B06">
              <w:rPr>
                <w:lang w:val="kk-KZ"/>
              </w:rPr>
              <w:lastRenderedPageBreak/>
              <w:t>лым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rPr>
                <w:lang w:val="kk-KZ"/>
              </w:rPr>
              <w:lastRenderedPageBreak/>
              <w:t>СЕ бойынша айна</w:t>
            </w:r>
            <w:r w:rsidRPr="00BB3B06">
              <w:rPr>
                <w:lang w:val="kk-KZ"/>
              </w:rPr>
              <w:lastRenderedPageBreak/>
              <w:t>лым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lastRenderedPageBreak/>
              <w:t>ҚҚС сомм</w:t>
            </w:r>
            <w:r w:rsidRPr="00BB3B06">
              <w:rPr>
                <w:lang w:val="kk-KZ"/>
              </w:rPr>
              <w:lastRenderedPageBreak/>
              <w:t>асы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lastRenderedPageBreak/>
              <w:t>БЕ және СЕ арасындағы айыр</w:t>
            </w:r>
            <w:r w:rsidRPr="00BB3B06">
              <w:rPr>
                <w:lang w:val="kk-KZ"/>
              </w:rPr>
              <w:lastRenderedPageBreak/>
              <w:t>машылық</w:t>
            </w:r>
          </w:p>
        </w:tc>
        <w:tc>
          <w:tcPr>
            <w:tcW w:w="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rPr>
                <w:lang w:val="kk-KZ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 xml:space="preserve">Келесігіе есептелінетін ҚҚС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НҚ сатып алу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Банк комиссиясы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Қолмен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түзету</w:t>
            </w:r>
            <w:proofErr w:type="spellEnd"/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ҚҚС кейінге қалдырылған есеп</w:t>
            </w:r>
            <w:r w:rsidRPr="00BB3B06">
              <w:rPr>
                <w:lang w:val="kk-KZ"/>
              </w:rPr>
              <w:lastRenderedPageBreak/>
              <w:t>ке алу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lastRenderedPageBreak/>
              <w:t>Басқа да себептер</w:t>
            </w:r>
          </w:p>
        </w:tc>
      </w:tr>
      <w:tr w:rsidR="001A600B" w:rsidRPr="00BB3B06" w:rsidTr="001A600B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Шығыс атауы (шегерім)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Бастапқы құжаттың мерзімі, нөмірі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rFonts w:ascii="Segoe UI Symbol" w:hAnsi="Segoe UI Symbol" w:cs="Segoe UI Symbol"/>
                <w:lang w:val="kk-KZ"/>
              </w:rPr>
              <w:t>✔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rFonts w:ascii="Segoe UI Symbol" w:hAnsi="Segoe UI Symbol" w:cs="Segoe UI Symbol"/>
                <w:lang w:val="kk-KZ"/>
              </w:rPr>
              <w:t>✔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Шығыс атауы (шегерім)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Бастапқы құжаттың мерзімі, нөмірі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rFonts w:ascii="Segoe UI Symbol" w:hAnsi="Segoe UI Symbol" w:cs="Segoe UI Symbol"/>
                <w:lang w:val="kk-KZ"/>
              </w:rPr>
              <w:t>✔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rFonts w:ascii="Segoe UI Symbol" w:hAnsi="Segoe UI Symbol" w:cs="Segoe UI Symbol"/>
                <w:lang w:val="kk-KZ"/>
              </w:rPr>
              <w:t>✔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Шығыс атауы (шегерім)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  <w:tr w:rsidR="001A600B" w:rsidRPr="00BB3B06" w:rsidTr="001A600B">
        <w:trPr>
          <w:trHeight w:val="51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Бастапқы құжаттың мерзімі, нөмірі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rFonts w:ascii="Segoe UI Symbol" w:hAnsi="Segoe UI Symbol" w:cs="Segoe UI Symbol"/>
                <w:lang w:val="kk-KZ"/>
              </w:rPr>
              <w:t>✔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rFonts w:ascii="Segoe UI Symbol" w:hAnsi="Segoe UI Symbol" w:cs="Segoe UI Symbol"/>
                <w:lang w:val="kk-KZ"/>
              </w:rPr>
              <w:t>✔</w:t>
            </w:r>
          </w:p>
        </w:tc>
      </w:tr>
      <w:tr w:rsidR="001A600B" w:rsidRPr="00BB3B06" w:rsidTr="001A600B">
        <w:trPr>
          <w:trHeight w:val="3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Барлығы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kk-KZ"/>
              </w:rPr>
            </w:pPr>
            <w:r w:rsidRPr="00BB3B06">
              <w:rPr>
                <w:lang w:val="kk-KZ"/>
              </w:rPr>
              <w:t> </w:t>
            </w:r>
          </w:p>
        </w:tc>
      </w:tr>
    </w:tbl>
    <w:p w:rsidR="001A600B" w:rsidRPr="00BB3B06" w:rsidRDefault="001A600B" w:rsidP="001A600B">
      <w:pPr>
        <w:overflowPunct/>
        <w:autoSpaceDE/>
        <w:autoSpaceDN/>
        <w:adjustRightInd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AC1CF3" w:rsidRDefault="001A600B" w:rsidP="00AC1CF3">
      <w:pPr>
        <w:overflowPunct/>
        <w:autoSpaceDE/>
        <w:autoSpaceDN/>
        <w:adjustRightInd/>
        <w:ind w:firstLine="708"/>
        <w:jc w:val="both"/>
        <w:rPr>
          <w:b/>
          <w:sz w:val="28"/>
          <w:szCs w:val="28"/>
          <w:lang w:val="kk-KZ"/>
        </w:rPr>
      </w:pPr>
      <w:r w:rsidRPr="00AC1CF3">
        <w:rPr>
          <w:b/>
          <w:sz w:val="28"/>
          <w:szCs w:val="28"/>
          <w:lang w:val="kk-KZ"/>
        </w:rPr>
        <w:t>3 – Қосымшасы «Салықтар мен бюджетке төлемдер, сондай-ақ МӘМС, ӘСМС, МЗЖ бойынша шегерімдерді салыстыру»</w:t>
      </w:r>
    </w:p>
    <w:p w:rsidR="001A600B" w:rsidRPr="00AC1CF3" w:rsidRDefault="001A600B" w:rsidP="001A600B">
      <w:pPr>
        <w:overflowPunct/>
        <w:autoSpaceDE/>
        <w:autoSpaceDN/>
        <w:adjustRightInd/>
        <w:rPr>
          <w:b/>
          <w:sz w:val="28"/>
          <w:szCs w:val="28"/>
          <w:lang w:val="kk-KZ"/>
        </w:rPr>
      </w:pPr>
    </w:p>
    <w:p w:rsid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1. БСН/ ЖСН</w:t>
      </w:r>
      <w:r w:rsidR="00AC1CF3">
        <w:rPr>
          <w:sz w:val="28"/>
          <w:szCs w:val="28"/>
          <w:lang w:val="kk-KZ"/>
        </w:rPr>
        <w:t>*________________________________________________________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bookmarkStart w:id="0" w:name="_GoBack"/>
      <w:bookmarkEnd w:id="0"/>
      <w:r w:rsidRPr="00AC1CF3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AC1CF3" w:rsidRDefault="001A600B" w:rsidP="001A600B">
      <w:pPr>
        <w:ind w:firstLine="708"/>
        <w:jc w:val="both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 xml:space="preserve">    </w:t>
      </w:r>
      <w:r w:rsidR="00AC1CF3">
        <w:rPr>
          <w:sz w:val="28"/>
          <w:szCs w:val="28"/>
          <w:lang w:val="kk-KZ"/>
        </w:rPr>
        <w:t xml:space="preserve">    </w:t>
      </w:r>
      <w:r w:rsidRPr="00AC1CF3">
        <w:rPr>
          <w:sz w:val="28"/>
          <w:szCs w:val="28"/>
          <w:lang w:val="kk-KZ"/>
        </w:rPr>
        <w:t>Кезең басы:  ___________(КК.АА.ЖЖЖЖ)</w:t>
      </w:r>
    </w:p>
    <w:p w:rsidR="001A600B" w:rsidRPr="00AC1CF3" w:rsidRDefault="001A600B" w:rsidP="00AC1CF3">
      <w:pPr>
        <w:overflowPunct/>
        <w:autoSpaceDE/>
        <w:autoSpaceDN/>
        <w:adjustRightInd/>
        <w:ind w:left="8789"/>
        <w:rPr>
          <w:sz w:val="28"/>
          <w:szCs w:val="28"/>
        </w:rPr>
      </w:pPr>
      <w:r w:rsidRPr="00BB3B06">
        <w:rPr>
          <w:lang w:val="kk-KZ"/>
        </w:rPr>
        <w:t xml:space="preserve">                                                                                                                                                          </w:t>
      </w:r>
      <w:r>
        <w:rPr>
          <w:lang w:val="kk-KZ"/>
        </w:rPr>
        <w:t xml:space="preserve">                         </w:t>
      </w:r>
      <w:r w:rsidRPr="0028488F">
        <w:rPr>
          <w:lang w:val="kk-KZ"/>
        </w:rPr>
        <w:t xml:space="preserve">    </w:t>
      </w:r>
      <w:r w:rsidR="00AC1CF3">
        <w:rPr>
          <w:lang w:val="kk-KZ"/>
        </w:rPr>
        <w:t xml:space="preserve">   </w:t>
      </w:r>
      <w:proofErr w:type="spellStart"/>
      <w:r w:rsidRPr="00AC1CF3">
        <w:rPr>
          <w:sz w:val="28"/>
          <w:szCs w:val="28"/>
        </w:rPr>
        <w:t>теңге</w:t>
      </w:r>
      <w:proofErr w:type="spellEnd"/>
    </w:p>
    <w:tbl>
      <w:tblPr>
        <w:tblW w:w="24566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379"/>
        <w:gridCol w:w="1163"/>
        <w:gridCol w:w="897"/>
        <w:gridCol w:w="1239"/>
        <w:gridCol w:w="1379"/>
        <w:gridCol w:w="872"/>
        <w:gridCol w:w="1379"/>
        <w:gridCol w:w="1163"/>
        <w:gridCol w:w="897"/>
        <w:gridCol w:w="1239"/>
        <w:gridCol w:w="1379"/>
        <w:gridCol w:w="872"/>
        <w:gridCol w:w="1431"/>
        <w:gridCol w:w="1431"/>
        <w:gridCol w:w="1431"/>
        <w:gridCol w:w="1431"/>
        <w:gridCol w:w="1431"/>
        <w:gridCol w:w="1431"/>
      </w:tblGrid>
      <w:tr w:rsidR="001A600B" w:rsidRPr="00BB3B06" w:rsidTr="001A600B">
        <w:trPr>
          <w:trHeight w:val="51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6F3977" w:rsidRDefault="001A600B" w:rsidP="001A600B">
            <w:pPr>
              <w:overflowPunct/>
              <w:autoSpaceDE/>
              <w:autoSpaceDN/>
              <w:adjustRightInd/>
              <w:jc w:val="center"/>
              <w:rPr>
                <w:lang w:val="en-US"/>
              </w:rPr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Салық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>, БКК</w:t>
            </w:r>
          </w:p>
        </w:tc>
        <w:tc>
          <w:tcPr>
            <w:tcW w:w="6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 xml:space="preserve">БЕ </w:t>
            </w:r>
            <w:proofErr w:type="spellStart"/>
            <w:r w:rsidRPr="00BB3B06">
              <w:t>деректері</w:t>
            </w:r>
            <w:proofErr w:type="spellEnd"/>
          </w:p>
        </w:tc>
        <w:tc>
          <w:tcPr>
            <w:tcW w:w="6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 xml:space="preserve">СЕ </w:t>
            </w:r>
            <w:proofErr w:type="spellStart"/>
            <w:r w:rsidRPr="00BB3B06">
              <w:t>деректері</w:t>
            </w:r>
            <w:proofErr w:type="spellEnd"/>
          </w:p>
        </w:tc>
        <w:tc>
          <w:tcPr>
            <w:tcW w:w="85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Айырмашылық</w:t>
            </w:r>
            <w:proofErr w:type="spellEnd"/>
          </w:p>
        </w:tc>
      </w:tr>
      <w:tr w:rsidR="001A600B" w:rsidRPr="00BB3B06" w:rsidTr="001A600B">
        <w:trPr>
          <w:trHeight w:val="127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Бастапқы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қалдықтардың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соммасы</w:t>
            </w:r>
            <w:proofErr w:type="spellEnd"/>
            <w:r w:rsidRPr="00BB3B06">
              <w:t xml:space="preserve"> (БЕ)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Салық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есептілігінің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шегерімдері</w:t>
            </w:r>
            <w:proofErr w:type="spellEnd"/>
            <w:r w:rsidRPr="00BB3B06">
              <w:t xml:space="preserve"> (БЕ)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Төленген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салық</w:t>
            </w:r>
            <w:proofErr w:type="spellEnd"/>
            <w:r w:rsidRPr="00BB3B06">
              <w:t xml:space="preserve"> (БЕ)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Қайтарылған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салық</w:t>
            </w:r>
            <w:proofErr w:type="spellEnd"/>
            <w:r w:rsidRPr="00BB3B06">
              <w:t xml:space="preserve"> (БЕ)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Соңғы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қалдықтардың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соммасы</w:t>
            </w:r>
            <w:proofErr w:type="spellEnd"/>
            <w:r w:rsidRPr="00BB3B06">
              <w:t xml:space="preserve"> (БЕ)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Шегерім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соммасы</w:t>
            </w:r>
            <w:proofErr w:type="spellEnd"/>
            <w:r w:rsidRPr="00BB3B06">
              <w:t xml:space="preserve"> (БЕ)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Бастапқы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қалдықтардың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соммасы</w:t>
            </w:r>
            <w:proofErr w:type="spellEnd"/>
            <w:r w:rsidRPr="00BB3B06">
              <w:t xml:space="preserve">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4A76E7">
              <w:t>Салық</w:t>
            </w:r>
            <w:proofErr w:type="spellEnd"/>
            <w:r w:rsidRPr="004A76E7">
              <w:t xml:space="preserve"> </w:t>
            </w:r>
            <w:proofErr w:type="spellStart"/>
            <w:r w:rsidRPr="004A76E7">
              <w:t>есептілігінің</w:t>
            </w:r>
            <w:proofErr w:type="spellEnd"/>
            <w:r w:rsidRPr="004A76E7">
              <w:t xml:space="preserve"> </w:t>
            </w:r>
            <w:proofErr w:type="spellStart"/>
            <w:r w:rsidRPr="004A76E7">
              <w:t>шегерімдері</w:t>
            </w:r>
            <w:proofErr w:type="spellEnd"/>
            <w:r w:rsidRPr="004A76E7">
              <w:rPr>
                <w:rFonts w:ascii="Arial" w:hAnsi="Arial" w:cs="Arial"/>
              </w:rPr>
              <w:t xml:space="preserve"> (СЕ)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Төленген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салық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(СЕ)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Қайтарылған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салық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(СЕ)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Соңғы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қалдықтардың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соммасы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(СЕ)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Шегерім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соммасы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Айырмашылық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бастапқы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қалдық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Айырмашылық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есептелген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салық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Айырмашылық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төленген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салық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Айырмашылық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қайтарылған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салық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Айырмашылық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соңғы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қалдық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proofErr w:type="spellStart"/>
            <w:r w:rsidRPr="00BB3B06">
              <w:rPr>
                <w:rFonts w:ascii="Arial" w:hAnsi="Arial" w:cs="Arial"/>
                <w:color w:val="003F2F"/>
              </w:rPr>
              <w:t>Айрымашылық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(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шегерім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 xml:space="preserve"> </w:t>
            </w:r>
            <w:proofErr w:type="spellStart"/>
            <w:r w:rsidRPr="00BB3B06">
              <w:rPr>
                <w:rFonts w:ascii="Arial" w:hAnsi="Arial" w:cs="Arial"/>
                <w:color w:val="003F2F"/>
              </w:rPr>
              <w:t>соммасы</w:t>
            </w:r>
            <w:proofErr w:type="spellEnd"/>
            <w:r w:rsidRPr="00BB3B06">
              <w:rPr>
                <w:rFonts w:ascii="Arial" w:hAnsi="Arial" w:cs="Arial"/>
                <w:color w:val="003F2F"/>
              </w:rPr>
              <w:t>)</w:t>
            </w:r>
          </w:p>
        </w:tc>
      </w:tr>
      <w:tr w:rsidR="001A600B" w:rsidRPr="00BB3B06" w:rsidTr="001A600B">
        <w:trPr>
          <w:trHeight w:val="6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</w:tr>
      <w:tr w:rsidR="001A600B" w:rsidRPr="00BB3B06" w:rsidTr="001A600B">
        <w:trPr>
          <w:trHeight w:val="12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lastRenderedPageBreak/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Атауы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салық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міндетті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төлемдер</w:t>
            </w:r>
            <w:proofErr w:type="spellEnd"/>
            <w:r w:rsidRPr="00BB3B06">
              <w:t xml:space="preserve"> мен </w:t>
            </w:r>
            <w:proofErr w:type="spellStart"/>
            <w:r w:rsidRPr="00BB3B06">
              <w:t>жарналар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A600B" w:rsidRPr="00BB3B06" w:rsidTr="001A600B">
        <w:trPr>
          <w:trHeight w:val="12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Атауы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салық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міндетті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төлемдер</w:t>
            </w:r>
            <w:proofErr w:type="spellEnd"/>
            <w:r w:rsidRPr="00BB3B06">
              <w:t xml:space="preserve"> мен </w:t>
            </w:r>
            <w:proofErr w:type="spellStart"/>
            <w:r w:rsidRPr="00BB3B06">
              <w:t>жарналар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</w:tr>
      <w:tr w:rsidR="001A600B" w:rsidRPr="00BB3B06" w:rsidTr="001A600B">
        <w:trPr>
          <w:trHeight w:val="12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Атауы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салық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міндетті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төлемдер</w:t>
            </w:r>
            <w:proofErr w:type="spellEnd"/>
            <w:r w:rsidRPr="00BB3B06">
              <w:t xml:space="preserve"> мен </w:t>
            </w:r>
            <w:proofErr w:type="spellStart"/>
            <w:r w:rsidRPr="00BB3B06">
              <w:t>жарналар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A600B" w:rsidRPr="00BB3B06" w:rsidTr="001A600B">
        <w:trPr>
          <w:trHeight w:val="12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Жолдың</w:t>
            </w:r>
            <w:proofErr w:type="spellEnd"/>
            <w:r w:rsidRPr="00BB3B06">
              <w:t xml:space="preserve"> коды (КТС)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Атауы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салық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түрі</w:t>
            </w:r>
            <w:proofErr w:type="spellEnd"/>
            <w:r w:rsidRPr="00BB3B06">
              <w:t xml:space="preserve">, </w:t>
            </w:r>
            <w:proofErr w:type="spellStart"/>
            <w:r w:rsidRPr="00BB3B06">
              <w:t>міндетті</w:t>
            </w:r>
            <w:proofErr w:type="spellEnd"/>
            <w:r w:rsidRPr="00BB3B06">
              <w:t xml:space="preserve"> </w:t>
            </w:r>
            <w:proofErr w:type="spellStart"/>
            <w:r w:rsidRPr="00BB3B06">
              <w:t>төлемдер</w:t>
            </w:r>
            <w:proofErr w:type="spellEnd"/>
            <w:r w:rsidRPr="00BB3B06">
              <w:t xml:space="preserve"> мен </w:t>
            </w:r>
            <w:proofErr w:type="spellStart"/>
            <w:r w:rsidRPr="00BB3B06">
              <w:t>жарналар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 w:rsidRPr="00BB3B0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A600B" w:rsidRPr="00BB3B06" w:rsidTr="001A600B">
        <w:trPr>
          <w:trHeight w:val="30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BB3B06">
              <w:t>Барлығы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BB3B06"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BB3B06" w:rsidRDefault="001A600B" w:rsidP="001A600B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3F2F"/>
              </w:rPr>
            </w:pPr>
            <w:r w:rsidRPr="00BB3B06">
              <w:rPr>
                <w:rFonts w:ascii="Arial" w:hAnsi="Arial" w:cs="Arial"/>
                <w:color w:val="003F2F"/>
              </w:rPr>
              <w:t> </w:t>
            </w:r>
          </w:p>
        </w:tc>
      </w:tr>
    </w:tbl>
    <w:p w:rsidR="001A600B" w:rsidRPr="00BB3B06" w:rsidRDefault="001A600B" w:rsidP="001A600B">
      <w:pPr>
        <w:overflowPunct/>
        <w:autoSpaceDE/>
        <w:autoSpaceDN/>
        <w:adjustRightInd/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AC1CF3" w:rsidRDefault="001A600B" w:rsidP="00AC1CF3">
      <w:pPr>
        <w:overflowPunct/>
        <w:autoSpaceDE/>
        <w:autoSpaceDN/>
        <w:adjustRightInd/>
        <w:ind w:firstLine="708"/>
        <w:jc w:val="both"/>
        <w:rPr>
          <w:b/>
          <w:sz w:val="28"/>
          <w:szCs w:val="28"/>
          <w:lang w:val="kk-KZ"/>
        </w:rPr>
      </w:pPr>
      <w:r w:rsidRPr="00AC1CF3">
        <w:rPr>
          <w:b/>
          <w:sz w:val="28"/>
          <w:szCs w:val="28"/>
          <w:lang w:val="kk-KZ"/>
        </w:rPr>
        <w:t>4 – Қосымшасы. «Негізгі құралдар бойынша шегерімдерді салыстыру»</w:t>
      </w:r>
    </w:p>
    <w:p w:rsidR="001A600B" w:rsidRPr="00AC1CF3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1. БСН/ ЖСН</w:t>
      </w:r>
      <w:r w:rsidR="00AC1CF3">
        <w:rPr>
          <w:sz w:val="28"/>
          <w:szCs w:val="28"/>
          <w:lang w:val="kk-KZ"/>
        </w:rPr>
        <w:t>*________________________________________________________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AC1CF3" w:rsidRDefault="001A600B" w:rsidP="001A600B">
      <w:pPr>
        <w:ind w:firstLine="708"/>
        <w:jc w:val="both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 xml:space="preserve">    </w:t>
      </w:r>
      <w:r w:rsidR="00AC1CF3">
        <w:rPr>
          <w:sz w:val="28"/>
          <w:szCs w:val="28"/>
          <w:lang w:val="kk-KZ"/>
        </w:rPr>
        <w:t xml:space="preserve">    </w:t>
      </w:r>
      <w:r w:rsidRPr="00AC1CF3">
        <w:rPr>
          <w:sz w:val="28"/>
          <w:szCs w:val="28"/>
          <w:lang w:val="kk-KZ"/>
        </w:rPr>
        <w:t>Кезең басы:  ___________(КК.АА.ЖЖЖЖ)</w:t>
      </w:r>
    </w:p>
    <w:p w:rsidR="001A600B" w:rsidRPr="00AC1CF3" w:rsidRDefault="001A600B" w:rsidP="001A600B">
      <w:pPr>
        <w:ind w:firstLine="708"/>
        <w:jc w:val="right"/>
        <w:rPr>
          <w:sz w:val="28"/>
          <w:szCs w:val="28"/>
          <w:lang w:val="kk-KZ"/>
        </w:rPr>
      </w:pPr>
      <w:r>
        <w:rPr>
          <w:lang w:val="kk-KZ"/>
        </w:rPr>
        <w:t xml:space="preserve"> </w:t>
      </w:r>
      <w:r w:rsidRPr="00AC1CF3">
        <w:rPr>
          <w:sz w:val="28"/>
          <w:szCs w:val="28"/>
          <w:lang w:val="kk-KZ"/>
        </w:rPr>
        <w:t>теңге</w:t>
      </w:r>
    </w:p>
    <w:tbl>
      <w:tblPr>
        <w:tblW w:w="9679" w:type="dxa"/>
        <w:tblLook w:val="04A0" w:firstRow="1" w:lastRow="0" w:firstColumn="1" w:lastColumn="0" w:noHBand="0" w:noVBand="1"/>
      </w:tblPr>
      <w:tblGrid>
        <w:gridCol w:w="951"/>
        <w:gridCol w:w="730"/>
        <w:gridCol w:w="616"/>
        <w:gridCol w:w="653"/>
        <w:gridCol w:w="1517"/>
        <w:gridCol w:w="911"/>
        <w:gridCol w:w="998"/>
        <w:gridCol w:w="1469"/>
        <w:gridCol w:w="1020"/>
        <w:gridCol w:w="953"/>
        <w:gridCol w:w="909"/>
        <w:gridCol w:w="909"/>
        <w:gridCol w:w="922"/>
        <w:gridCol w:w="640"/>
        <w:gridCol w:w="1041"/>
        <w:gridCol w:w="852"/>
        <w:gridCol w:w="793"/>
        <w:gridCol w:w="713"/>
        <w:gridCol w:w="1006"/>
        <w:gridCol w:w="1338"/>
        <w:gridCol w:w="1469"/>
        <w:gridCol w:w="1213"/>
        <w:gridCol w:w="999"/>
        <w:gridCol w:w="1671"/>
        <w:gridCol w:w="811"/>
        <w:gridCol w:w="1436"/>
        <w:gridCol w:w="813"/>
        <w:gridCol w:w="1011"/>
        <w:gridCol w:w="941"/>
        <w:gridCol w:w="1042"/>
        <w:gridCol w:w="1323"/>
      </w:tblGrid>
      <w:tr w:rsidR="001A600B" w:rsidRPr="005865A9" w:rsidTr="001A600B">
        <w:trPr>
          <w:trHeight w:val="376"/>
        </w:trPr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Салық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төлеуші</w:t>
            </w:r>
            <w:proofErr w:type="spellEnd"/>
          </w:p>
        </w:tc>
        <w:tc>
          <w:tcPr>
            <w:tcW w:w="2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5865A9">
              <w:t>Бухгалтерлік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есеп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деректер</w:t>
            </w:r>
            <w:proofErr w:type="spellEnd"/>
          </w:p>
        </w:tc>
        <w:tc>
          <w:tcPr>
            <w:tcW w:w="575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5865A9">
              <w:t>Салықтық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есеп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деректер</w:t>
            </w:r>
            <w:proofErr w:type="spellEnd"/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5865A9">
              <w:t xml:space="preserve">БЕ </w:t>
            </w:r>
            <w:proofErr w:type="spellStart"/>
            <w:r w:rsidRPr="005865A9">
              <w:t>және</w:t>
            </w:r>
            <w:proofErr w:type="spellEnd"/>
            <w:r w:rsidRPr="005865A9">
              <w:t xml:space="preserve"> КТС </w:t>
            </w:r>
            <w:proofErr w:type="spellStart"/>
            <w:r w:rsidRPr="005865A9">
              <w:t>арасындағы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айырмашылық</w:t>
            </w:r>
            <w:proofErr w:type="spellEnd"/>
            <w:r w:rsidRPr="005865A9">
              <w:t xml:space="preserve"> </w:t>
            </w:r>
          </w:p>
        </w:tc>
      </w:tr>
      <w:tr w:rsidR="001A600B" w:rsidRPr="005865A9" w:rsidTr="001A600B">
        <w:trPr>
          <w:trHeight w:val="630"/>
        </w:trPr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Тіркелген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активтер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тобы</w:t>
            </w:r>
            <w:proofErr w:type="spellEnd"/>
          </w:p>
        </w:tc>
        <w:tc>
          <w:tcPr>
            <w:tcW w:w="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БЕ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бастапқы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қалдық</w:t>
            </w:r>
            <w:proofErr w:type="spellEnd"/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БЕ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баланстық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құны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5865A9">
              <w:t>Азайтылған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құн</w:t>
            </w:r>
            <w:proofErr w:type="spellEnd"/>
          </w:p>
        </w:tc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БЕ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түпкілікті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қалдық</w:t>
            </w:r>
            <w:proofErr w:type="spellEnd"/>
          </w:p>
        </w:tc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БЕ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сатылу</w:t>
            </w:r>
            <w:proofErr w:type="spellEnd"/>
          </w:p>
        </w:tc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БЕ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есептен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шығару</w:t>
            </w:r>
            <w:proofErr w:type="spellEnd"/>
          </w:p>
        </w:tc>
        <w:tc>
          <w:tcPr>
            <w:tcW w:w="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Бастапқы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қалдық</w:t>
            </w:r>
            <w:proofErr w:type="spellEnd"/>
          </w:p>
        </w:tc>
        <w:tc>
          <w:tcPr>
            <w:tcW w:w="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Келіп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түсуі</w:t>
            </w:r>
            <w:proofErr w:type="spellEnd"/>
            <w:r w:rsidRPr="005865A9">
              <w:t xml:space="preserve"> </w:t>
            </w:r>
          </w:p>
        </w:tc>
        <w:tc>
          <w:tcPr>
            <w:tcW w:w="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Бұрын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сатып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алынғанды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есепке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алу</w:t>
            </w:r>
            <w:proofErr w:type="spellEnd"/>
          </w:p>
        </w:tc>
        <w:tc>
          <w:tcPr>
            <w:tcW w:w="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Жөндеу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есебінен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құнын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арттыру</w:t>
            </w:r>
            <w:proofErr w:type="spellEnd"/>
          </w:p>
        </w:tc>
        <w:tc>
          <w:tcPr>
            <w:tcW w:w="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Шығып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қалу</w:t>
            </w:r>
            <w:proofErr w:type="spellEnd"/>
          </w:p>
        </w:tc>
        <w:tc>
          <w:tcPr>
            <w:tcW w:w="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Ауысу</w:t>
            </w:r>
            <w:proofErr w:type="spellEnd"/>
            <w:r w:rsidRPr="005865A9">
              <w:t xml:space="preserve"> </w:t>
            </w: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Түзетуге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дейінгі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шығындар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Қолданылатын</w:t>
            </w:r>
            <w:proofErr w:type="spellEnd"/>
            <w:r w:rsidRPr="005865A9">
              <w:t xml:space="preserve"> амортизация </w:t>
            </w:r>
            <w:proofErr w:type="spellStart"/>
            <w:r w:rsidRPr="005865A9">
              <w:t>нормасы</w:t>
            </w:r>
            <w:proofErr w:type="spellEnd"/>
            <w:r w:rsidRPr="005865A9">
              <w:t>, %</w:t>
            </w:r>
          </w:p>
        </w:tc>
        <w:tc>
          <w:tcPr>
            <w:tcW w:w="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Көзделген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амортизацияның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шекті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нормасы</w:t>
            </w:r>
            <w:proofErr w:type="spellEnd"/>
            <w:r w:rsidRPr="005865A9">
              <w:t>, %</w:t>
            </w:r>
          </w:p>
        </w:tc>
        <w:tc>
          <w:tcPr>
            <w:tcW w:w="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Амортизация (</w:t>
            </w:r>
            <w:proofErr w:type="spellStart"/>
            <w:r w:rsidRPr="005865A9">
              <w:t>есептік</w:t>
            </w:r>
            <w:proofErr w:type="spellEnd"/>
            <w:r w:rsidRPr="005865A9">
              <w:t>)</w:t>
            </w:r>
          </w:p>
        </w:tc>
        <w:tc>
          <w:tcPr>
            <w:tcW w:w="2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Ағымдағы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жөндеу</w:t>
            </w:r>
            <w:proofErr w:type="spellEnd"/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Жөндеу</w:t>
            </w:r>
            <w:proofErr w:type="spellEnd"/>
            <w:r w:rsidRPr="005865A9">
              <w:t xml:space="preserve">  (</w:t>
            </w:r>
            <w:proofErr w:type="spellStart"/>
            <w:r w:rsidRPr="005865A9">
              <w:t>Преференцияслар</w:t>
            </w:r>
            <w:proofErr w:type="spellEnd"/>
            <w:r w:rsidRPr="005865A9">
              <w:t>)</w:t>
            </w:r>
          </w:p>
        </w:tc>
        <w:tc>
          <w:tcPr>
            <w:tcW w:w="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Күрделі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жөндеу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Преференцияны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өтеу</w:t>
            </w:r>
            <w:proofErr w:type="spellEnd"/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Төменгі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мөлшер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шегінде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есептен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шығару</w:t>
            </w:r>
            <w:proofErr w:type="spellEnd"/>
            <w:r w:rsidRPr="005865A9">
              <w:t xml:space="preserve"> (СЕ)</w:t>
            </w:r>
          </w:p>
        </w:tc>
        <w:tc>
          <w:tcPr>
            <w:tcW w:w="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Барлық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активтерді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есептен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шығару</w:t>
            </w:r>
            <w:proofErr w:type="spellEnd"/>
          </w:p>
        </w:tc>
        <w:tc>
          <w:tcPr>
            <w:tcW w:w="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Шыққан</w:t>
            </w:r>
            <w:proofErr w:type="spellEnd"/>
            <w:r w:rsidRPr="005865A9">
              <w:t xml:space="preserve"> НҚ </w:t>
            </w:r>
            <w:proofErr w:type="spellStart"/>
            <w:r w:rsidRPr="005865A9">
              <w:t>асып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кеткен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соммадан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алынған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кіріс</w:t>
            </w:r>
            <w:proofErr w:type="spellEnd"/>
            <w:r w:rsidRPr="005865A9">
              <w:t xml:space="preserve"> </w:t>
            </w:r>
          </w:p>
        </w:tc>
        <w:tc>
          <w:tcPr>
            <w:tcW w:w="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Есептегі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кезеңнің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соңындағы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құны</w:t>
            </w:r>
            <w:proofErr w:type="spellEnd"/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5865A9" w:rsidTr="001A600B">
        <w:trPr>
          <w:trHeight w:val="102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Тіркелген</w:t>
            </w:r>
            <w:proofErr w:type="spellEnd"/>
            <w:r w:rsidRPr="005865A9">
              <w:t xml:space="preserve"> актив 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 </w:t>
            </w:r>
            <w:proofErr w:type="spellStart"/>
            <w:r w:rsidRPr="005865A9">
              <w:t>тобы</w:t>
            </w:r>
            <w:proofErr w:type="spellEnd"/>
            <w:r w:rsidRPr="005865A9">
              <w:t xml:space="preserve">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 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коды,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Амортизацияның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шекті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нормасы</w:t>
            </w:r>
            <w:proofErr w:type="spellEnd"/>
            <w:r w:rsidRPr="005865A9">
              <w:t xml:space="preserve"> (%)</w:t>
            </w:r>
          </w:p>
        </w:tc>
        <w:tc>
          <w:tcPr>
            <w:tcW w:w="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БЕ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амортизацияның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шекті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нормасы</w:t>
            </w:r>
            <w:proofErr w:type="spellEnd"/>
            <w:r w:rsidRPr="005865A9">
              <w:t xml:space="preserve"> (%)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БЕ </w:t>
            </w:r>
            <w:proofErr w:type="spellStart"/>
            <w:r w:rsidRPr="005865A9">
              <w:t>бойынша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құнның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азайтылуы</w:t>
            </w:r>
            <w:proofErr w:type="spellEnd"/>
            <w:r w:rsidRPr="005865A9">
              <w:t xml:space="preserve"> </w:t>
            </w:r>
          </w:p>
        </w:tc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5865A9" w:rsidTr="001A600B">
        <w:trPr>
          <w:trHeight w:val="300"/>
        </w:trPr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тобының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</w:tr>
      <w:tr w:rsidR="001A600B" w:rsidRPr="005865A9" w:rsidTr="001A600B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lastRenderedPageBreak/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құралдар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(актив </w:t>
            </w:r>
            <w:proofErr w:type="spellStart"/>
            <w:r w:rsidRPr="005865A9">
              <w:t>тобы</w:t>
            </w:r>
            <w:proofErr w:type="spellEnd"/>
            <w:r w:rsidRPr="005865A9">
              <w:t>)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тобы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 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коды,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Амортизацияның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шекті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нормасы</w:t>
            </w:r>
            <w:proofErr w:type="spellEnd"/>
            <w:r w:rsidRPr="005865A9">
              <w:t xml:space="preserve"> (%)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</w:tr>
      <w:tr w:rsidR="001A600B" w:rsidRPr="005865A9" w:rsidTr="001A600B">
        <w:trPr>
          <w:trHeight w:val="300"/>
        </w:trPr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тобының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</w:tr>
      <w:tr w:rsidR="001A600B" w:rsidRPr="005865A9" w:rsidTr="001A600B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құралдар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(актив </w:t>
            </w:r>
            <w:proofErr w:type="spellStart"/>
            <w:r w:rsidRPr="005865A9">
              <w:t>тобы</w:t>
            </w:r>
            <w:proofErr w:type="spellEnd"/>
            <w:r w:rsidRPr="005865A9">
              <w:t>)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тобы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 </w:t>
            </w:r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коды,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Амортизацияның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шекті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нормасы</w:t>
            </w:r>
            <w:proofErr w:type="spellEnd"/>
            <w:r w:rsidRPr="005865A9">
              <w:t xml:space="preserve"> (%)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</w:tr>
      <w:tr w:rsidR="001A600B" w:rsidRPr="005865A9" w:rsidTr="001A600B">
        <w:trPr>
          <w:trHeight w:val="300"/>
        </w:trPr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тобының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</w:tr>
      <w:tr w:rsidR="001A600B" w:rsidRPr="005865A9" w:rsidTr="001A600B">
        <w:trPr>
          <w:trHeight w:val="765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құралдар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(актив </w:t>
            </w:r>
            <w:proofErr w:type="spellStart"/>
            <w:r w:rsidRPr="005865A9">
              <w:t>тобы</w:t>
            </w:r>
            <w:proofErr w:type="spellEnd"/>
            <w:r w:rsidRPr="005865A9">
              <w:t>)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Негізгі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құрал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тобы</w:t>
            </w:r>
            <w:proofErr w:type="spellEnd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 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 xml:space="preserve">НҚЖ коды, </w:t>
            </w:r>
            <w:proofErr w:type="spellStart"/>
            <w:r w:rsidRPr="005865A9">
              <w:t>атауы</w:t>
            </w:r>
            <w:proofErr w:type="spellEnd"/>
            <w:r w:rsidRPr="005865A9">
              <w:t xml:space="preserve"> 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Амортизацияның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шекті</w:t>
            </w:r>
            <w:proofErr w:type="spellEnd"/>
            <w:r w:rsidRPr="005865A9">
              <w:t xml:space="preserve"> </w:t>
            </w:r>
            <w:proofErr w:type="spellStart"/>
            <w:r w:rsidRPr="005865A9">
              <w:t>нормасы</w:t>
            </w:r>
            <w:proofErr w:type="spellEnd"/>
            <w:r w:rsidRPr="005865A9">
              <w:t xml:space="preserve"> (%)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</w:tr>
      <w:tr w:rsidR="001A600B" w:rsidRPr="005865A9" w:rsidTr="001A600B">
        <w:trPr>
          <w:trHeight w:val="300"/>
        </w:trPr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5865A9">
              <w:t>Барлығы</w:t>
            </w:r>
            <w:proofErr w:type="spellEnd"/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</w:pPr>
            <w:r w:rsidRPr="005865A9"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auto" w:fill="auto"/>
            <w:noWrap/>
            <w:vAlign w:val="center"/>
            <w:hideMark/>
          </w:tcPr>
          <w:p w:rsidR="001A600B" w:rsidRPr="005865A9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5865A9">
              <w:t> </w:t>
            </w:r>
          </w:p>
        </w:tc>
      </w:tr>
    </w:tbl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  <w:r w:rsidRPr="00AC1CF3">
        <w:rPr>
          <w:b/>
          <w:sz w:val="28"/>
          <w:szCs w:val="28"/>
          <w:lang w:val="kk-KZ"/>
        </w:rPr>
        <w:t>5 – Қосымшасы. «Резидент емес үшін ҚҚС салыстыру»</w:t>
      </w:r>
    </w:p>
    <w:p w:rsidR="001A600B" w:rsidRPr="00AC1CF3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1. БСН/ ЖСН</w:t>
      </w:r>
      <w:r w:rsidR="00AC1CF3">
        <w:rPr>
          <w:sz w:val="28"/>
          <w:szCs w:val="28"/>
          <w:lang w:val="kk-KZ"/>
        </w:rPr>
        <w:t>*________________________________________________________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__________________________________________________________________</w:t>
      </w:r>
      <w:r w:rsidR="00AC1CF3">
        <w:rPr>
          <w:sz w:val="28"/>
          <w:szCs w:val="28"/>
          <w:lang w:val="kk-KZ"/>
        </w:rPr>
        <w:t>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AC1CF3" w:rsidRDefault="001A600B" w:rsidP="001A600B">
      <w:pPr>
        <w:ind w:firstLine="708"/>
        <w:jc w:val="both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 xml:space="preserve">    </w:t>
      </w:r>
      <w:r w:rsidR="00AC1CF3">
        <w:rPr>
          <w:sz w:val="28"/>
          <w:szCs w:val="28"/>
          <w:lang w:val="kk-KZ"/>
        </w:rPr>
        <w:t xml:space="preserve">    </w:t>
      </w:r>
      <w:r w:rsidRPr="00AC1CF3">
        <w:rPr>
          <w:sz w:val="28"/>
          <w:szCs w:val="28"/>
          <w:lang w:val="kk-KZ"/>
        </w:rPr>
        <w:t>Кезең басы:  ___________(КК.АА.ЖЖЖЖ)</w:t>
      </w:r>
    </w:p>
    <w:p w:rsidR="001A600B" w:rsidRPr="00AC1CF3" w:rsidRDefault="001A600B" w:rsidP="001A600B">
      <w:pPr>
        <w:ind w:firstLine="708"/>
        <w:jc w:val="right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теңге</w:t>
      </w:r>
    </w:p>
    <w:tbl>
      <w:tblPr>
        <w:tblW w:w="30000" w:type="dxa"/>
        <w:tblLook w:val="04A0" w:firstRow="1" w:lastRow="0" w:firstColumn="1" w:lastColumn="0" w:noHBand="0" w:noVBand="1"/>
      </w:tblPr>
      <w:tblGrid>
        <w:gridCol w:w="1180"/>
        <w:gridCol w:w="1360"/>
        <w:gridCol w:w="1300"/>
        <w:gridCol w:w="1300"/>
        <w:gridCol w:w="1300"/>
        <w:gridCol w:w="1300"/>
        <w:gridCol w:w="1300"/>
        <w:gridCol w:w="1240"/>
        <w:gridCol w:w="1144"/>
        <w:gridCol w:w="1180"/>
        <w:gridCol w:w="1240"/>
        <w:gridCol w:w="1300"/>
        <w:gridCol w:w="1300"/>
        <w:gridCol w:w="1300"/>
        <w:gridCol w:w="1300"/>
        <w:gridCol w:w="1300"/>
        <w:gridCol w:w="1300"/>
        <w:gridCol w:w="1300"/>
        <w:gridCol w:w="1300"/>
        <w:gridCol w:w="1300"/>
        <w:gridCol w:w="1537"/>
        <w:gridCol w:w="1540"/>
        <w:gridCol w:w="1537"/>
      </w:tblGrid>
      <w:tr w:rsidR="001A600B" w:rsidRPr="00A53416" w:rsidTr="001A600B">
        <w:trPr>
          <w:trHeight w:val="480"/>
        </w:trPr>
        <w:tc>
          <w:tcPr>
            <w:tcW w:w="138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Құжат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кезеңі</w:t>
            </w:r>
            <w:proofErr w:type="spell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Мәміле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соммасы</w:t>
            </w:r>
            <w:proofErr w:type="spell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Бухгалтерлік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есеп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деректері</w:t>
            </w:r>
            <w:proofErr w:type="spell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Салық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есептілік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деректері</w:t>
            </w:r>
            <w:proofErr w:type="spellEnd"/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Айырмашылық</w:t>
            </w:r>
            <w:proofErr w:type="spellEnd"/>
          </w:p>
        </w:tc>
      </w:tr>
      <w:tr w:rsidR="001A600B" w:rsidRPr="00A53416" w:rsidTr="001A600B">
        <w:trPr>
          <w:trHeight w:val="153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Салық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төлеуші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Салық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төлеушінің</w:t>
            </w:r>
            <w:proofErr w:type="spellEnd"/>
            <w:r w:rsidRPr="00A53416">
              <w:t xml:space="preserve"> резиденция </w:t>
            </w:r>
            <w:proofErr w:type="spellStart"/>
            <w:r w:rsidRPr="00A53416">
              <w:t>еліндегі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салықтық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тіркеу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нөмірі</w:t>
            </w:r>
            <w:proofErr w:type="spellEnd"/>
            <w:r w:rsidRPr="00A53416"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Тіркеу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елі</w:t>
            </w:r>
            <w:proofErr w:type="spellEnd"/>
            <w:r w:rsidRPr="00A53416"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Түскен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құжат</w:t>
            </w:r>
            <w:proofErr w:type="spellEnd"/>
            <w:r w:rsidRPr="00A53416">
              <w:t xml:space="preserve">  (</w:t>
            </w:r>
            <w:proofErr w:type="spellStart"/>
            <w:r w:rsidRPr="00A53416">
              <w:t>күні</w:t>
            </w:r>
            <w:proofErr w:type="spellEnd"/>
            <w:r w:rsidRPr="00A53416">
              <w:t xml:space="preserve">, </w:t>
            </w:r>
            <w:proofErr w:type="spellStart"/>
            <w:r w:rsidRPr="00A53416">
              <w:t>нөмірі</w:t>
            </w:r>
            <w:proofErr w:type="spellEnd"/>
            <w:r w:rsidRPr="00A53416"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Алынған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жұмыс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түрі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қызмет</w:t>
            </w:r>
            <w:proofErr w:type="spellEnd"/>
            <w:r w:rsidRPr="00A53416"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Құжат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бойынша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түскен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айналым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валютамен</w:t>
            </w:r>
            <w:proofErr w:type="spellEnd"/>
            <w:r w:rsidRPr="00A53416"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Құжат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бойынша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түскен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айналым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теңгемен</w:t>
            </w:r>
            <w:proofErr w:type="spellEnd"/>
            <w:r w:rsidRPr="00A5341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Есептелген</w:t>
            </w:r>
            <w:proofErr w:type="spellEnd"/>
            <w:r w:rsidRPr="00A53416">
              <w:t xml:space="preserve"> ҚҚС </w:t>
            </w:r>
            <w:proofErr w:type="spellStart"/>
            <w:r w:rsidRPr="00A53416">
              <w:t>соммасы</w:t>
            </w:r>
            <w:proofErr w:type="spellEnd"/>
            <w:r w:rsidRPr="00A53416"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ҚҚС </w:t>
            </w:r>
            <w:proofErr w:type="spellStart"/>
            <w:r w:rsidRPr="00A53416">
              <w:t>есептелген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күні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Бюджетке</w:t>
            </w:r>
            <w:proofErr w:type="spellEnd"/>
            <w:r w:rsidRPr="00A53416">
              <w:t xml:space="preserve"> ҚҚС </w:t>
            </w:r>
            <w:proofErr w:type="spellStart"/>
            <w:r w:rsidRPr="00A53416">
              <w:t>соммасы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төленген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күні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ҚҚС-ты </w:t>
            </w:r>
            <w:proofErr w:type="spellStart"/>
            <w:r w:rsidRPr="00A53416">
              <w:t>есепке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алу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күні</w:t>
            </w:r>
            <w:proofErr w:type="spellEnd"/>
            <w:r w:rsidRPr="00A53416"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Құжат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валютасы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Құжат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бойынша</w:t>
            </w:r>
            <w:proofErr w:type="spellEnd"/>
            <w:r w:rsidRPr="00A53416">
              <w:t xml:space="preserve"> сома </w:t>
            </w:r>
            <w:proofErr w:type="spellStart"/>
            <w:r w:rsidRPr="00A53416">
              <w:t>валютамен</w:t>
            </w:r>
            <w:proofErr w:type="spellEnd"/>
            <w:r w:rsidRPr="00A53416"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Құжат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бойынша</w:t>
            </w:r>
            <w:proofErr w:type="spellEnd"/>
            <w:r w:rsidRPr="00A53416">
              <w:t xml:space="preserve"> сома </w:t>
            </w:r>
            <w:proofErr w:type="spellStart"/>
            <w:r w:rsidRPr="00A53416">
              <w:t>теңгемен</w:t>
            </w:r>
            <w:proofErr w:type="spellEnd"/>
            <w:r w:rsidRPr="00A53416"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Айналым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соммасы</w:t>
            </w:r>
            <w:proofErr w:type="spellEnd"/>
            <w:r w:rsidRPr="00A53416">
              <w:t xml:space="preserve"> (БЕ)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Есептелген</w:t>
            </w:r>
            <w:proofErr w:type="spellEnd"/>
            <w:r w:rsidRPr="00A53416">
              <w:t xml:space="preserve"> ҚҚС (БЕ)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ҚҚС </w:t>
            </w:r>
            <w:proofErr w:type="spellStart"/>
            <w:r w:rsidRPr="00A53416">
              <w:t>есебіне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қабылданды</w:t>
            </w:r>
            <w:proofErr w:type="spellEnd"/>
            <w:r w:rsidRPr="00A53416">
              <w:t xml:space="preserve"> (БЕ)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Айналым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соммасы</w:t>
            </w:r>
            <w:proofErr w:type="spellEnd"/>
            <w:r w:rsidRPr="00A53416">
              <w:t xml:space="preserve"> (СЕ)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Есептелген</w:t>
            </w:r>
            <w:proofErr w:type="spellEnd"/>
            <w:r w:rsidRPr="00A53416">
              <w:t xml:space="preserve"> ҚҚС (СЕ)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ҚҚС </w:t>
            </w:r>
            <w:proofErr w:type="spellStart"/>
            <w:r w:rsidRPr="00A53416">
              <w:t>есебіне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қабылданды</w:t>
            </w:r>
            <w:proofErr w:type="spellEnd"/>
            <w:r w:rsidRPr="00A53416">
              <w:t xml:space="preserve"> (СЕ)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Айырмашылық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айналым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соммасы</w:t>
            </w:r>
            <w:proofErr w:type="spellEnd"/>
            <w:r w:rsidRPr="00A53416"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Айырмашылық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есептелген</w:t>
            </w:r>
            <w:proofErr w:type="spellEnd"/>
            <w:r w:rsidRPr="00A53416">
              <w:t xml:space="preserve"> ҚҚС)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Айырмашылық</w:t>
            </w:r>
            <w:proofErr w:type="spellEnd"/>
            <w:r w:rsidRPr="00A53416">
              <w:t xml:space="preserve"> (ҚҚС </w:t>
            </w:r>
            <w:proofErr w:type="spellStart"/>
            <w:r w:rsidRPr="00A53416">
              <w:t>есебіне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қабылданды</w:t>
            </w:r>
            <w:proofErr w:type="spellEnd"/>
            <w:r w:rsidRPr="00A53416">
              <w:t>)</w:t>
            </w:r>
          </w:p>
        </w:tc>
      </w:tr>
      <w:tr w:rsidR="001A600B" w:rsidRPr="00A53416" w:rsidTr="001A600B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</w:tr>
      <w:tr w:rsidR="001A600B" w:rsidRPr="00A53416" w:rsidTr="001A600B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</w:tr>
      <w:tr w:rsidR="001A600B" w:rsidRPr="00A53416" w:rsidTr="001A600B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</w:tr>
      <w:tr w:rsidR="001A600B" w:rsidRPr="00A53416" w:rsidTr="001A600B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Барлығы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right"/>
            </w:pPr>
            <w:r w:rsidRPr="00A53416">
              <w:t> </w:t>
            </w:r>
          </w:p>
        </w:tc>
      </w:tr>
    </w:tbl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  <w:r w:rsidRPr="00AC1CF3">
        <w:rPr>
          <w:b/>
          <w:sz w:val="28"/>
          <w:szCs w:val="28"/>
          <w:lang w:val="kk-KZ"/>
        </w:rPr>
        <w:t>6 – Қосымшасы. «Кірістер бойынша әмбебап тіркелім»</w:t>
      </w:r>
    </w:p>
    <w:p w:rsidR="001A600B" w:rsidRPr="00AC1CF3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1. БСН/ ЖСН</w:t>
      </w:r>
      <w:r w:rsidR="00AC1CF3">
        <w:rPr>
          <w:sz w:val="28"/>
          <w:szCs w:val="28"/>
          <w:lang w:val="kk-KZ"/>
        </w:rPr>
        <w:t>*________________________________________________________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lastRenderedPageBreak/>
        <w:t>3. Кезең:   Кезең соңы: ___________ (КК.АА.ЖЖЖЖ)</w:t>
      </w:r>
    </w:p>
    <w:p w:rsidR="001A600B" w:rsidRPr="00AC1CF3" w:rsidRDefault="001A600B" w:rsidP="001A600B">
      <w:pPr>
        <w:ind w:firstLine="708"/>
        <w:jc w:val="both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 xml:space="preserve">    </w:t>
      </w:r>
      <w:r w:rsidR="00AC1CF3">
        <w:rPr>
          <w:sz w:val="28"/>
          <w:szCs w:val="28"/>
          <w:lang w:val="kk-KZ"/>
        </w:rPr>
        <w:t xml:space="preserve">    </w:t>
      </w:r>
      <w:r w:rsidRPr="00AC1CF3">
        <w:rPr>
          <w:sz w:val="28"/>
          <w:szCs w:val="28"/>
          <w:lang w:val="kk-KZ"/>
        </w:rPr>
        <w:t>Кезең басы:  ___________(КК.АА.ЖЖЖЖ)</w:t>
      </w:r>
    </w:p>
    <w:p w:rsidR="001A600B" w:rsidRPr="00AC1CF3" w:rsidRDefault="001A600B" w:rsidP="001A600B">
      <w:pPr>
        <w:ind w:firstLine="708"/>
        <w:jc w:val="right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теңге</w:t>
      </w:r>
    </w:p>
    <w:tbl>
      <w:tblPr>
        <w:tblW w:w="20740" w:type="dxa"/>
        <w:tblLook w:val="04A0" w:firstRow="1" w:lastRow="0" w:firstColumn="1" w:lastColumn="0" w:noHBand="0" w:noVBand="1"/>
      </w:tblPr>
      <w:tblGrid>
        <w:gridCol w:w="2504"/>
        <w:gridCol w:w="1448"/>
        <w:gridCol w:w="1317"/>
        <w:gridCol w:w="1056"/>
        <w:gridCol w:w="943"/>
        <w:gridCol w:w="936"/>
        <w:gridCol w:w="944"/>
        <w:gridCol w:w="1025"/>
        <w:gridCol w:w="1335"/>
        <w:gridCol w:w="1102"/>
        <w:gridCol w:w="970"/>
        <w:gridCol w:w="1102"/>
        <w:gridCol w:w="970"/>
        <w:gridCol w:w="1482"/>
        <w:gridCol w:w="1530"/>
        <w:gridCol w:w="1393"/>
        <w:gridCol w:w="1393"/>
      </w:tblGrid>
      <w:tr w:rsidR="001A600B" w:rsidRPr="00A53416" w:rsidTr="001A600B">
        <w:trPr>
          <w:trHeight w:val="450"/>
        </w:trPr>
        <w:tc>
          <w:tcPr>
            <w:tcW w:w="11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Салық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төлеуші</w:t>
            </w:r>
            <w:proofErr w:type="spellEnd"/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БЕ </w:t>
            </w:r>
            <w:proofErr w:type="spellStart"/>
            <w:r w:rsidRPr="00A53416">
              <w:t>соммасы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айналым</w:t>
            </w:r>
            <w:proofErr w:type="spellEnd"/>
            <w:r w:rsidRPr="00A53416">
              <w:t>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ҚҚС </w:t>
            </w:r>
            <w:proofErr w:type="spellStart"/>
            <w:r w:rsidRPr="00A53416">
              <w:t>соммасы</w:t>
            </w:r>
            <w:proofErr w:type="spellEnd"/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СЕ </w:t>
            </w:r>
            <w:proofErr w:type="spellStart"/>
            <w:r w:rsidRPr="00A53416">
              <w:t>соммасы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айналым</w:t>
            </w:r>
            <w:proofErr w:type="spellEnd"/>
            <w:r w:rsidRPr="00A53416">
              <w:t>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ҚҚС </w:t>
            </w:r>
            <w:proofErr w:type="spellStart"/>
            <w:r w:rsidRPr="00A53416">
              <w:t>соммасы</w:t>
            </w:r>
            <w:proofErr w:type="spellEnd"/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БЕ пен СЕ </w:t>
            </w:r>
            <w:proofErr w:type="spellStart"/>
            <w:r w:rsidRPr="00A53416">
              <w:t>арасындағы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айырмашылық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айналым</w:t>
            </w:r>
            <w:proofErr w:type="spellEnd"/>
            <w:r w:rsidRPr="00A53416">
              <w:t>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БЕ пен СЕ </w:t>
            </w:r>
            <w:proofErr w:type="spellStart"/>
            <w:r w:rsidRPr="00A53416">
              <w:t>арасындағы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айырмашылық</w:t>
            </w:r>
            <w:proofErr w:type="spellEnd"/>
            <w:r w:rsidRPr="00A53416">
              <w:t xml:space="preserve"> (ҚҚС </w:t>
            </w:r>
            <w:proofErr w:type="spellStart"/>
            <w:r w:rsidRPr="00A53416">
              <w:t>соммасы</w:t>
            </w:r>
            <w:proofErr w:type="spellEnd"/>
            <w:r w:rsidRPr="00A53416">
              <w:t>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Айналым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бойынша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алшақтықтың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себебі</w:t>
            </w:r>
            <w:proofErr w:type="spellEnd"/>
            <w:r w:rsidRPr="00A53416">
              <w:t xml:space="preserve"> 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ҚҚС </w:t>
            </w:r>
            <w:proofErr w:type="spellStart"/>
            <w:r w:rsidRPr="00A53416">
              <w:t>бойынша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алшақтықтың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себебі</w:t>
            </w:r>
            <w:proofErr w:type="spellEnd"/>
            <w:r w:rsidRPr="00A53416">
              <w:t xml:space="preserve"> </w:t>
            </w:r>
          </w:p>
        </w:tc>
      </w:tr>
      <w:tr w:rsidR="001A600B" w:rsidRPr="00A53416" w:rsidTr="001A600B">
        <w:trPr>
          <w:trHeight w:val="435"/>
        </w:trPr>
        <w:tc>
          <w:tcPr>
            <w:tcW w:w="11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Жолдың</w:t>
            </w:r>
            <w:proofErr w:type="spellEnd"/>
            <w:r w:rsidRPr="00A53416">
              <w:t xml:space="preserve"> коды</w:t>
            </w: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A53416" w:rsidTr="001A600B">
        <w:trPr>
          <w:trHeight w:val="465"/>
        </w:trPr>
        <w:tc>
          <w:tcPr>
            <w:tcW w:w="11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Кіріс</w:t>
            </w:r>
            <w:proofErr w:type="spellEnd"/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A53416" w:rsidTr="001A600B">
        <w:trPr>
          <w:trHeight w:val="555"/>
        </w:trPr>
        <w:tc>
          <w:tcPr>
            <w:tcW w:w="2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Контрагенттің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атауы</w:t>
            </w:r>
            <w:proofErr w:type="spellEnd"/>
            <w:r w:rsidRPr="00A53416">
              <w:t xml:space="preserve"> (</w:t>
            </w:r>
            <w:proofErr w:type="spellStart"/>
            <w:r w:rsidRPr="00A53416">
              <w:t>сатып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алушы</w:t>
            </w:r>
            <w:proofErr w:type="spellEnd"/>
            <w:r w:rsidRPr="00A53416">
              <w:t>)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 </w:t>
            </w:r>
            <w:proofErr w:type="spellStart"/>
            <w:r w:rsidRPr="00A53416">
              <w:t>Контрагенттің</w:t>
            </w:r>
            <w:proofErr w:type="spellEnd"/>
            <w:r w:rsidRPr="00A53416">
              <w:t xml:space="preserve"> БСН/ЖСН 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Тауарларды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жұмыстарды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және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көрсетілетін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қызметтерді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өткізу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түрі</w:t>
            </w:r>
            <w:proofErr w:type="spellEnd"/>
            <w:r w:rsidRPr="00A53416">
              <w:t xml:space="preserve"> 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Тіркеуші-құжат</w:t>
            </w:r>
            <w:proofErr w:type="spellEnd"/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Қағаз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түріндегі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шот</w:t>
            </w:r>
            <w:proofErr w:type="spellEnd"/>
            <w:r w:rsidRPr="00A53416">
              <w:t>-фактура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Электронды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шот</w:t>
            </w:r>
            <w:proofErr w:type="spellEnd"/>
            <w:r w:rsidRPr="00A53416">
              <w:t>-фактура</w:t>
            </w: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A53416" w:rsidTr="001A600B">
        <w:trPr>
          <w:trHeight w:val="990"/>
        </w:trPr>
        <w:tc>
          <w:tcPr>
            <w:tcW w:w="2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Нөмір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күні</w:t>
            </w:r>
            <w:proofErr w:type="spellEnd"/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 xml:space="preserve">ЭШФ </w:t>
            </w:r>
            <w:proofErr w:type="spellStart"/>
            <w:r w:rsidRPr="00A53416">
              <w:t>тіркеу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нөмірі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Айналым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жасалған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күн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A53416">
              <w:t>Шығарылған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күн</w:t>
            </w:r>
            <w:proofErr w:type="spell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</w:tr>
      <w:tr w:rsidR="001A600B" w:rsidRPr="00A53416" w:rsidTr="001A600B">
        <w:trPr>
          <w:trHeight w:val="323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Жолдың</w:t>
            </w:r>
            <w:proofErr w:type="spellEnd"/>
            <w:r w:rsidRPr="00A53416">
              <w:t xml:space="preserve"> коды (КТС)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</w:tr>
      <w:tr w:rsidR="001A600B" w:rsidRPr="00A53416" w:rsidTr="001A600B">
        <w:trPr>
          <w:trHeight w:val="331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Кіріс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түрі</w:t>
            </w:r>
            <w:proofErr w:type="spellEnd"/>
            <w:r w:rsidRPr="00A53416">
              <w:t xml:space="preserve"> (КТС)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</w:tr>
      <w:tr w:rsidR="001A600B" w:rsidRPr="00A53416" w:rsidTr="001A600B">
        <w:trPr>
          <w:trHeight w:val="363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Жолдың</w:t>
            </w:r>
            <w:proofErr w:type="spellEnd"/>
            <w:r w:rsidRPr="00A53416">
              <w:t xml:space="preserve"> коды (КТС)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</w:tr>
      <w:tr w:rsidR="001A600B" w:rsidRPr="00A53416" w:rsidTr="001A600B">
        <w:trPr>
          <w:trHeight w:val="333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Кіріс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түрі</w:t>
            </w:r>
            <w:proofErr w:type="spellEnd"/>
            <w:r w:rsidRPr="00A53416">
              <w:t xml:space="preserve"> (КТС)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</w:tr>
      <w:tr w:rsidR="001A600B" w:rsidRPr="00A53416" w:rsidTr="001A600B">
        <w:trPr>
          <w:trHeight w:val="34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Жолдың</w:t>
            </w:r>
            <w:proofErr w:type="spellEnd"/>
            <w:r w:rsidRPr="00A53416">
              <w:t xml:space="preserve"> коды (КТС)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53416">
              <w:rPr>
                <w:sz w:val="16"/>
                <w:szCs w:val="16"/>
              </w:rPr>
              <w:t> </w:t>
            </w:r>
          </w:p>
        </w:tc>
      </w:tr>
      <w:tr w:rsidR="001A600B" w:rsidRPr="00A53416" w:rsidTr="001A600B">
        <w:trPr>
          <w:trHeight w:val="279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Кіріс</w:t>
            </w:r>
            <w:proofErr w:type="spellEnd"/>
            <w:r w:rsidRPr="00A53416">
              <w:t xml:space="preserve"> </w:t>
            </w:r>
            <w:proofErr w:type="spellStart"/>
            <w:r w:rsidRPr="00A53416">
              <w:t>түрі</w:t>
            </w:r>
            <w:proofErr w:type="spellEnd"/>
            <w:r w:rsidRPr="00A53416">
              <w:t xml:space="preserve"> (КТС)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53416">
              <w:rPr>
                <w:sz w:val="22"/>
                <w:szCs w:val="22"/>
              </w:rPr>
              <w:t> </w:t>
            </w:r>
          </w:p>
        </w:tc>
      </w:tr>
      <w:tr w:rsidR="001A600B" w:rsidRPr="00A53416" w:rsidTr="001A600B">
        <w:trPr>
          <w:trHeight w:val="281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A53416">
              <w:t>Барлығы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</w:pPr>
            <w:r w:rsidRPr="00A53416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A53416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A53416">
              <w:t> </w:t>
            </w:r>
          </w:p>
        </w:tc>
      </w:tr>
    </w:tbl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ind w:firstLine="708"/>
        <w:rPr>
          <w:b/>
          <w:sz w:val="28"/>
          <w:szCs w:val="28"/>
          <w:lang w:val="kk-KZ"/>
        </w:rPr>
      </w:pPr>
      <w:r w:rsidRPr="00AC1CF3">
        <w:rPr>
          <w:b/>
          <w:sz w:val="28"/>
          <w:szCs w:val="28"/>
          <w:lang w:val="kk-KZ"/>
        </w:rPr>
        <w:t>7 – Қосымшасы. «Шығыстар бойынша әмбебап тіркелім»</w:t>
      </w:r>
    </w:p>
    <w:p w:rsidR="001A600B" w:rsidRPr="00AC1CF3" w:rsidRDefault="001A600B" w:rsidP="001A600B">
      <w:pPr>
        <w:ind w:firstLine="708"/>
        <w:jc w:val="both"/>
        <w:rPr>
          <w:sz w:val="28"/>
          <w:szCs w:val="28"/>
          <w:lang w:val="kk-KZ"/>
        </w:rPr>
      </w:pP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1. БСН/ ЖСН</w:t>
      </w:r>
      <w:r w:rsidR="00AC1CF3">
        <w:rPr>
          <w:sz w:val="28"/>
          <w:szCs w:val="28"/>
          <w:lang w:val="kk-KZ"/>
        </w:rPr>
        <w:t>*________________________________________________________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2. ӘАТ** (егер ол жеке басты куәландыратын құжатта көрсетілсе) немесе салық төлеушінің атауы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____________________________________________________________________</w:t>
      </w:r>
    </w:p>
    <w:p w:rsidR="001A600B" w:rsidRPr="00AC1CF3" w:rsidRDefault="001A600B" w:rsidP="001A600B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3. Кезең:   Кезең соңы: ___________ (КК.АА.ЖЖЖЖ)</w:t>
      </w:r>
    </w:p>
    <w:p w:rsidR="001A600B" w:rsidRPr="00AC1CF3" w:rsidRDefault="001A600B" w:rsidP="001A600B">
      <w:pPr>
        <w:ind w:firstLine="708"/>
        <w:jc w:val="both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 xml:space="preserve">    </w:t>
      </w:r>
      <w:r w:rsidR="00AC1CF3">
        <w:rPr>
          <w:sz w:val="28"/>
          <w:szCs w:val="28"/>
          <w:lang w:val="kk-KZ"/>
        </w:rPr>
        <w:t xml:space="preserve">    </w:t>
      </w:r>
      <w:r w:rsidRPr="00AC1CF3">
        <w:rPr>
          <w:sz w:val="28"/>
          <w:szCs w:val="28"/>
          <w:lang w:val="kk-KZ"/>
        </w:rPr>
        <w:t>Кезең басы:  ___________(КК.АА.ЖЖЖЖ)</w:t>
      </w:r>
    </w:p>
    <w:p w:rsidR="001A600B" w:rsidRPr="00AC1CF3" w:rsidRDefault="001A600B" w:rsidP="001A600B">
      <w:pPr>
        <w:ind w:firstLine="708"/>
        <w:jc w:val="right"/>
        <w:rPr>
          <w:sz w:val="28"/>
          <w:szCs w:val="28"/>
          <w:lang w:val="kk-KZ"/>
        </w:rPr>
      </w:pPr>
      <w:r w:rsidRPr="00AC1CF3">
        <w:rPr>
          <w:sz w:val="28"/>
          <w:szCs w:val="28"/>
          <w:lang w:val="kk-KZ"/>
        </w:rPr>
        <w:t>теңге</w:t>
      </w:r>
    </w:p>
    <w:tbl>
      <w:tblPr>
        <w:tblW w:w="19720" w:type="dxa"/>
        <w:tblLook w:val="04A0" w:firstRow="1" w:lastRow="0" w:firstColumn="1" w:lastColumn="0" w:noHBand="0" w:noVBand="1"/>
      </w:tblPr>
      <w:tblGrid>
        <w:gridCol w:w="2269"/>
        <w:gridCol w:w="1455"/>
        <w:gridCol w:w="1317"/>
        <w:gridCol w:w="1145"/>
        <w:gridCol w:w="915"/>
        <w:gridCol w:w="896"/>
        <w:gridCol w:w="917"/>
        <w:gridCol w:w="1025"/>
        <w:gridCol w:w="1335"/>
        <w:gridCol w:w="1102"/>
        <w:gridCol w:w="970"/>
        <w:gridCol w:w="1102"/>
        <w:gridCol w:w="970"/>
        <w:gridCol w:w="1482"/>
        <w:gridCol w:w="1482"/>
        <w:gridCol w:w="1393"/>
        <w:gridCol w:w="1393"/>
      </w:tblGrid>
      <w:tr w:rsidR="001A600B" w:rsidRPr="007517E2" w:rsidTr="001A600B">
        <w:trPr>
          <w:trHeight w:val="300"/>
        </w:trPr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Салық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төлеуші</w:t>
            </w:r>
            <w:proofErr w:type="spell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БЕ </w:t>
            </w:r>
            <w:proofErr w:type="spellStart"/>
            <w:r w:rsidRPr="007517E2">
              <w:t>соммасы</w:t>
            </w:r>
            <w:proofErr w:type="spellEnd"/>
            <w:r w:rsidRPr="007517E2">
              <w:t xml:space="preserve"> (</w:t>
            </w:r>
            <w:proofErr w:type="spellStart"/>
            <w:r w:rsidRPr="007517E2">
              <w:t>айналым</w:t>
            </w:r>
            <w:proofErr w:type="spellEnd"/>
            <w:r w:rsidRPr="007517E2">
              <w:t>)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ҚҚС </w:t>
            </w:r>
            <w:proofErr w:type="spellStart"/>
            <w:r w:rsidRPr="007517E2">
              <w:t>соммасы</w:t>
            </w:r>
            <w:proofErr w:type="spellEnd"/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СЕ </w:t>
            </w:r>
            <w:proofErr w:type="spellStart"/>
            <w:r w:rsidRPr="007517E2">
              <w:t>соммасы</w:t>
            </w:r>
            <w:proofErr w:type="spellEnd"/>
            <w:r w:rsidRPr="007517E2">
              <w:t xml:space="preserve"> (</w:t>
            </w:r>
            <w:proofErr w:type="spellStart"/>
            <w:r w:rsidRPr="007517E2">
              <w:t>айналым</w:t>
            </w:r>
            <w:proofErr w:type="spellEnd"/>
            <w:r w:rsidRPr="007517E2">
              <w:t>)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ҚҚС </w:t>
            </w:r>
            <w:proofErr w:type="spellStart"/>
            <w:r w:rsidRPr="007517E2">
              <w:t>соммасы</w:t>
            </w:r>
            <w:proofErr w:type="spellEnd"/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БЕ пен СЕ </w:t>
            </w:r>
            <w:proofErr w:type="spellStart"/>
            <w:r w:rsidRPr="007517E2">
              <w:t>арасындағы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айырмашылық</w:t>
            </w:r>
            <w:proofErr w:type="spellEnd"/>
            <w:r w:rsidRPr="007517E2">
              <w:t xml:space="preserve"> (</w:t>
            </w:r>
            <w:proofErr w:type="spellStart"/>
            <w:r w:rsidRPr="007517E2">
              <w:t>айналым</w:t>
            </w:r>
            <w:proofErr w:type="spellEnd"/>
            <w:r w:rsidRPr="007517E2">
              <w:t>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БЕ пен СЕ </w:t>
            </w:r>
            <w:proofErr w:type="spellStart"/>
            <w:r w:rsidRPr="007517E2">
              <w:t>арасындағы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айырмашылық</w:t>
            </w:r>
            <w:proofErr w:type="spellEnd"/>
            <w:r w:rsidRPr="007517E2">
              <w:t xml:space="preserve"> (ҚҚС </w:t>
            </w:r>
            <w:proofErr w:type="spellStart"/>
            <w:r w:rsidRPr="007517E2">
              <w:t>соммасы</w:t>
            </w:r>
            <w:proofErr w:type="spellEnd"/>
            <w:r w:rsidRPr="007517E2">
              <w:t>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Айналым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бойынша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алшақтықтың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себебі</w:t>
            </w:r>
            <w:proofErr w:type="spellEnd"/>
            <w:r w:rsidRPr="007517E2">
              <w:t xml:space="preserve"> 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ҚҚС </w:t>
            </w:r>
            <w:proofErr w:type="spellStart"/>
            <w:r w:rsidRPr="007517E2">
              <w:t>бойынша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алшақтықтың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себебі</w:t>
            </w:r>
            <w:proofErr w:type="spellEnd"/>
            <w:r w:rsidRPr="007517E2">
              <w:t xml:space="preserve"> </w:t>
            </w:r>
          </w:p>
        </w:tc>
      </w:tr>
      <w:tr w:rsidR="001A600B" w:rsidRPr="007517E2" w:rsidTr="001A600B">
        <w:trPr>
          <w:trHeight w:val="300"/>
        </w:trPr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Жолдың</w:t>
            </w:r>
            <w:proofErr w:type="spellEnd"/>
            <w:r w:rsidRPr="007517E2">
              <w:t xml:space="preserve"> коды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7517E2" w:rsidTr="001A600B">
        <w:trPr>
          <w:trHeight w:val="300"/>
        </w:trPr>
        <w:tc>
          <w:tcPr>
            <w:tcW w:w="10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Шығыс</w:t>
            </w:r>
            <w:proofErr w:type="spellEnd"/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7517E2" w:rsidTr="001A600B">
        <w:trPr>
          <w:trHeight w:val="75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Контрагенттің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атауы</w:t>
            </w:r>
            <w:proofErr w:type="spellEnd"/>
            <w:r w:rsidRPr="007517E2">
              <w:t xml:space="preserve"> (</w:t>
            </w:r>
            <w:proofErr w:type="spellStart"/>
            <w:r w:rsidRPr="007517E2">
              <w:t>жабдықтаушы</w:t>
            </w:r>
            <w:proofErr w:type="spellEnd"/>
            <w:r w:rsidRPr="007517E2">
              <w:t>)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 </w:t>
            </w:r>
            <w:proofErr w:type="spellStart"/>
            <w:r w:rsidRPr="007517E2">
              <w:t>Контрагенттің</w:t>
            </w:r>
            <w:proofErr w:type="spellEnd"/>
            <w:r w:rsidRPr="007517E2">
              <w:t xml:space="preserve"> БСН/ЖСН 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Тауарларды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жұмыстарды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және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көрсетілетін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қызметтерді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өткізу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түрі</w:t>
            </w:r>
            <w:proofErr w:type="spellEnd"/>
            <w:r w:rsidRPr="007517E2">
              <w:t xml:space="preserve"> 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Тіркеуші-құжат</w:t>
            </w:r>
            <w:proofErr w:type="spellEnd"/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Қағаз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түріндегі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шот</w:t>
            </w:r>
            <w:proofErr w:type="spellEnd"/>
            <w:r w:rsidRPr="007517E2">
              <w:t>-фактура</w:t>
            </w:r>
          </w:p>
        </w:tc>
        <w:tc>
          <w:tcPr>
            <w:tcW w:w="30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Электронды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шот</w:t>
            </w:r>
            <w:proofErr w:type="spellEnd"/>
            <w:r w:rsidRPr="007517E2">
              <w:t>-фактура</w:t>
            </w: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</w:tr>
      <w:tr w:rsidR="001A600B" w:rsidRPr="007517E2" w:rsidTr="001A600B">
        <w:trPr>
          <w:trHeight w:val="76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Нөмір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күні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 xml:space="preserve">ЭШФ </w:t>
            </w:r>
            <w:proofErr w:type="spellStart"/>
            <w:r w:rsidRPr="007517E2">
              <w:t>тіркеу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нөмірі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Айналым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жасалған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күн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Шығарылған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күн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7517E2">
              <w:t>Жолдың</w:t>
            </w:r>
            <w:proofErr w:type="spellEnd"/>
            <w:r w:rsidRPr="007517E2">
              <w:t xml:space="preserve"> коды (КТС)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Шегерім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түрі</w:t>
            </w:r>
            <w:proofErr w:type="spellEnd"/>
            <w:r w:rsidRPr="007517E2">
              <w:t xml:space="preserve"> (КТС)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7517E2">
              <w:t>Жолдың</w:t>
            </w:r>
            <w:proofErr w:type="spellEnd"/>
            <w:r w:rsidRPr="007517E2">
              <w:t xml:space="preserve"> коды (КТС)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Шегерім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түрі</w:t>
            </w:r>
            <w:proofErr w:type="spellEnd"/>
            <w:r w:rsidRPr="007517E2">
              <w:t xml:space="preserve"> (КТС)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</w:pPr>
            <w:proofErr w:type="spellStart"/>
            <w:r w:rsidRPr="007517E2">
              <w:t>Жолдың</w:t>
            </w:r>
            <w:proofErr w:type="spellEnd"/>
            <w:r w:rsidRPr="007517E2">
              <w:t xml:space="preserve"> коды (КТС)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lastRenderedPageBreak/>
              <w:t>Шегерім</w:t>
            </w:r>
            <w:proofErr w:type="spellEnd"/>
            <w:r w:rsidRPr="007517E2">
              <w:t xml:space="preserve"> </w:t>
            </w:r>
            <w:proofErr w:type="spellStart"/>
            <w:r w:rsidRPr="007517E2">
              <w:t>түрі</w:t>
            </w:r>
            <w:proofErr w:type="spellEnd"/>
            <w:r w:rsidRPr="007517E2">
              <w:t xml:space="preserve"> (КТС)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  <w:tr w:rsidR="001A600B" w:rsidRPr="007517E2" w:rsidTr="001A600B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proofErr w:type="spellStart"/>
            <w:r w:rsidRPr="007517E2">
              <w:t>Барлығы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00B" w:rsidRPr="007517E2" w:rsidRDefault="001A600B" w:rsidP="001A600B">
            <w:pPr>
              <w:overflowPunct/>
              <w:autoSpaceDE/>
              <w:autoSpaceDN/>
              <w:adjustRightInd/>
              <w:jc w:val="center"/>
            </w:pPr>
            <w:r w:rsidRPr="007517E2">
              <w:t> </w:t>
            </w:r>
          </w:p>
        </w:tc>
      </w:tr>
    </w:tbl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Default="001A600B" w:rsidP="001A600B">
      <w:pPr>
        <w:ind w:firstLine="708"/>
        <w:jc w:val="both"/>
        <w:rPr>
          <w:lang w:val="kk-KZ"/>
        </w:rPr>
      </w:pP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Ескерту: қысқартылған сөздерді түсіндіру: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КК.АА.ЖЖЖЖ – айдың күні, ай, жыл таңбамен көрсету;</w:t>
      </w:r>
    </w:p>
    <w:p w:rsidR="001A600B" w:rsidRPr="001A600B" w:rsidRDefault="001A600B" w:rsidP="00AC1CF3">
      <w:pPr>
        <w:tabs>
          <w:tab w:val="left" w:pos="709"/>
        </w:tabs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ӘМСҚ – «Әлеуметтік медициналық сақтандыру қоры» Акционерлік қоғамы;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БСН – бизнес </w:t>
      </w:r>
      <w:r>
        <w:rPr>
          <w:sz w:val="28"/>
          <w:szCs w:val="28"/>
          <w:lang w:val="kk-KZ"/>
        </w:rPr>
        <w:t>-</w:t>
      </w:r>
      <w:r w:rsidRPr="001A600B">
        <w:rPr>
          <w:sz w:val="28"/>
          <w:szCs w:val="28"/>
          <w:lang w:val="kk-KZ"/>
        </w:rPr>
        <w:t xml:space="preserve"> сәйкестендіру нөмірі;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БУ – бухгалтерлік есеп; 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ЖСН – жеке сәйкестендіру нөмірі;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ЖБМЗЖ – жұмыс берушінің міндетті зейнетақы жарналары;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КТС – корпоративтік табыс салығы;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ҚҚС – қосылған құн салығы;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МӘСҚ – «Мемлекеттік әлеуметтік сақтандыру қоры» Акционерлік қоғамы;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 xml:space="preserve">НҚ – негізгі кұрал; 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НҚС – негізгі қорлардың сыныптауышы;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СЕ – салық есептілігі;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Т.А.Ә. – тегі, аты, әкесінің аты;</w:t>
      </w:r>
    </w:p>
    <w:p w:rsidR="001A600B" w:rsidRPr="001A600B" w:rsidRDefault="001A600B" w:rsidP="001A600B">
      <w:pPr>
        <w:overflowPunct/>
        <w:autoSpaceDE/>
        <w:autoSpaceDN/>
        <w:adjustRightInd/>
        <w:ind w:left="709" w:hanging="1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ТБА – тіркеп-белгіленген актив;</w:t>
      </w:r>
    </w:p>
    <w:p w:rsidR="001A600B" w:rsidRPr="001A600B" w:rsidRDefault="001A600B" w:rsidP="001A600B">
      <w:pPr>
        <w:ind w:left="709" w:hanging="1"/>
        <w:jc w:val="both"/>
        <w:rPr>
          <w:sz w:val="28"/>
          <w:szCs w:val="28"/>
          <w:lang w:val="kk-KZ"/>
        </w:rPr>
      </w:pPr>
      <w:r w:rsidRPr="001A600B">
        <w:rPr>
          <w:sz w:val="28"/>
          <w:szCs w:val="28"/>
          <w:lang w:val="kk-KZ"/>
        </w:rPr>
        <w:t>ЭШФ – электрондық шот</w:t>
      </w:r>
      <w:r>
        <w:rPr>
          <w:sz w:val="28"/>
          <w:szCs w:val="28"/>
          <w:lang w:val="kk-KZ"/>
        </w:rPr>
        <w:t>-</w:t>
      </w:r>
      <w:r w:rsidRPr="001A600B">
        <w:rPr>
          <w:sz w:val="28"/>
          <w:szCs w:val="28"/>
          <w:lang w:val="kk-KZ"/>
        </w:rPr>
        <w:t>фактура.</w:t>
      </w:r>
    </w:p>
    <w:p w:rsidR="005D06E2" w:rsidRPr="001A600B" w:rsidRDefault="005D06E2" w:rsidP="001A600B">
      <w:pPr>
        <w:ind w:left="709" w:hanging="709"/>
        <w:jc w:val="both"/>
        <w:rPr>
          <w:sz w:val="28"/>
          <w:szCs w:val="28"/>
          <w:lang w:val="kk-KZ"/>
        </w:rPr>
      </w:pPr>
    </w:p>
    <w:p w:rsidR="000C2F48" w:rsidRDefault="000C2F48" w:rsidP="000C2F48">
      <w:pPr>
        <w:ind w:left="4962" w:firstLine="708"/>
        <w:rPr>
          <w:sz w:val="28"/>
          <w:szCs w:val="28"/>
          <w:lang w:val="kk-KZ"/>
        </w:rPr>
      </w:pPr>
    </w:p>
    <w:sectPr w:rsidR="000C2F48" w:rsidSect="001A600B">
      <w:headerReference w:type="default" r:id="rId7"/>
      <w:footerReference w:type="default" r:id="rId8"/>
      <w:pgSz w:w="11906" w:h="16838"/>
      <w:pgMar w:top="1134" w:right="851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8B" w:rsidRDefault="0017248B" w:rsidP="008A2934">
      <w:r>
        <w:separator/>
      </w:r>
    </w:p>
  </w:endnote>
  <w:endnote w:type="continuationSeparator" w:id="0">
    <w:p w:rsidR="0017248B" w:rsidRDefault="0017248B" w:rsidP="008A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430112"/>
      <w:docPartObj>
        <w:docPartGallery w:val="Page Numbers (Bottom of Page)"/>
        <w:docPartUnique/>
      </w:docPartObj>
    </w:sdtPr>
    <w:sdtContent>
      <w:p w:rsidR="001A600B" w:rsidRDefault="001A600B">
        <w:pPr>
          <w:pStyle w:val="a8"/>
          <w:jc w:val="center"/>
        </w:pPr>
      </w:p>
    </w:sdtContent>
  </w:sdt>
  <w:p w:rsidR="001A600B" w:rsidRDefault="001A600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8B" w:rsidRDefault="0017248B" w:rsidP="008A2934">
      <w:r>
        <w:separator/>
      </w:r>
    </w:p>
  </w:footnote>
  <w:footnote w:type="continuationSeparator" w:id="0">
    <w:p w:rsidR="0017248B" w:rsidRDefault="0017248B" w:rsidP="008A2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431784948"/>
      <w:docPartObj>
        <w:docPartGallery w:val="Page Numbers (Top of Page)"/>
        <w:docPartUnique/>
      </w:docPartObj>
    </w:sdtPr>
    <w:sdtContent>
      <w:p w:rsidR="001A600B" w:rsidRPr="001A600B" w:rsidRDefault="001A600B">
        <w:pPr>
          <w:pStyle w:val="a3"/>
          <w:jc w:val="center"/>
          <w:rPr>
            <w:sz w:val="28"/>
            <w:szCs w:val="28"/>
          </w:rPr>
        </w:pPr>
        <w:r w:rsidRPr="001A600B">
          <w:rPr>
            <w:sz w:val="28"/>
            <w:szCs w:val="28"/>
          </w:rPr>
          <w:fldChar w:fldCharType="begin"/>
        </w:r>
        <w:r w:rsidRPr="001A600B">
          <w:rPr>
            <w:sz w:val="28"/>
            <w:szCs w:val="28"/>
          </w:rPr>
          <w:instrText>PAGE   \* MERGEFORMAT</w:instrText>
        </w:r>
        <w:r w:rsidRPr="001A600B">
          <w:rPr>
            <w:sz w:val="28"/>
            <w:szCs w:val="28"/>
          </w:rPr>
          <w:fldChar w:fldCharType="separate"/>
        </w:r>
        <w:r w:rsidR="007073D1">
          <w:rPr>
            <w:noProof/>
            <w:sz w:val="28"/>
            <w:szCs w:val="28"/>
          </w:rPr>
          <w:t>3</w:t>
        </w:r>
        <w:r w:rsidRPr="001A600B">
          <w:rPr>
            <w:sz w:val="28"/>
            <w:szCs w:val="28"/>
          </w:rPr>
          <w:fldChar w:fldCharType="end"/>
        </w:r>
      </w:p>
    </w:sdtContent>
  </w:sdt>
  <w:p w:rsidR="001A600B" w:rsidRPr="008B1229" w:rsidRDefault="001A600B" w:rsidP="008B12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306D4"/>
    <w:multiLevelType w:val="hybridMultilevel"/>
    <w:tmpl w:val="BC0EEA50"/>
    <w:lvl w:ilvl="0" w:tplc="2724D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364226"/>
    <w:multiLevelType w:val="hybridMultilevel"/>
    <w:tmpl w:val="C5E4566C"/>
    <w:lvl w:ilvl="0" w:tplc="D5BE9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84"/>
    <w:rsid w:val="000C2F48"/>
    <w:rsid w:val="000D63D7"/>
    <w:rsid w:val="00102ABA"/>
    <w:rsid w:val="001232E2"/>
    <w:rsid w:val="00135AAC"/>
    <w:rsid w:val="00137B6F"/>
    <w:rsid w:val="0017248B"/>
    <w:rsid w:val="001A600B"/>
    <w:rsid w:val="001B2D5C"/>
    <w:rsid w:val="0027157F"/>
    <w:rsid w:val="0028488F"/>
    <w:rsid w:val="002D645E"/>
    <w:rsid w:val="00334705"/>
    <w:rsid w:val="00351B84"/>
    <w:rsid w:val="003C0041"/>
    <w:rsid w:val="00453B40"/>
    <w:rsid w:val="00474E48"/>
    <w:rsid w:val="00490C93"/>
    <w:rsid w:val="004A76E7"/>
    <w:rsid w:val="004E54AC"/>
    <w:rsid w:val="005865A9"/>
    <w:rsid w:val="005A1946"/>
    <w:rsid w:val="005A6426"/>
    <w:rsid w:val="005C0221"/>
    <w:rsid w:val="005D06E2"/>
    <w:rsid w:val="005D493E"/>
    <w:rsid w:val="006043AE"/>
    <w:rsid w:val="006260B9"/>
    <w:rsid w:val="00627C97"/>
    <w:rsid w:val="00634326"/>
    <w:rsid w:val="0064286A"/>
    <w:rsid w:val="006F3977"/>
    <w:rsid w:val="007073D1"/>
    <w:rsid w:val="00711D6E"/>
    <w:rsid w:val="00737C2E"/>
    <w:rsid w:val="007517E2"/>
    <w:rsid w:val="008A2934"/>
    <w:rsid w:val="008B1229"/>
    <w:rsid w:val="008D312B"/>
    <w:rsid w:val="009D75AC"/>
    <w:rsid w:val="009F6B00"/>
    <w:rsid w:val="00A214C3"/>
    <w:rsid w:val="00A53416"/>
    <w:rsid w:val="00A71210"/>
    <w:rsid w:val="00A87BD3"/>
    <w:rsid w:val="00AB5340"/>
    <w:rsid w:val="00AC1CF3"/>
    <w:rsid w:val="00AE482B"/>
    <w:rsid w:val="00AE610B"/>
    <w:rsid w:val="00AF07E6"/>
    <w:rsid w:val="00C40216"/>
    <w:rsid w:val="00CA7B4A"/>
    <w:rsid w:val="00CB10F5"/>
    <w:rsid w:val="00CC3178"/>
    <w:rsid w:val="00E10704"/>
    <w:rsid w:val="00E211D8"/>
    <w:rsid w:val="00E31534"/>
    <w:rsid w:val="00F66CC7"/>
    <w:rsid w:val="00F8670F"/>
    <w:rsid w:val="00FD2276"/>
    <w:rsid w:val="00FD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4B37"/>
  <w15:chartTrackingRefBased/>
  <w15:docId w15:val="{BD052BD4-B4F9-456B-A100-C1AE4FD5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2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7C2E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37C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043AE"/>
    <w:pPr>
      <w:ind w:left="720"/>
      <w:contextualSpacing/>
    </w:pPr>
  </w:style>
  <w:style w:type="paragraph" w:styleId="a6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7"/>
    <w:uiPriority w:val="1"/>
    <w:qFormat/>
    <w:rsid w:val="00604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6"/>
    <w:uiPriority w:val="1"/>
    <w:qFormat/>
    <w:rsid w:val="00604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A2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66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10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Сарсенгалиева Темирхановна</dc:creator>
  <cp:keywords/>
  <dc:description/>
  <cp:lastModifiedBy>Гаухар Сарсенгалиева Темирхановна</cp:lastModifiedBy>
  <cp:revision>36</cp:revision>
  <dcterms:created xsi:type="dcterms:W3CDTF">2025-08-04T05:44:00Z</dcterms:created>
  <dcterms:modified xsi:type="dcterms:W3CDTF">2025-08-18T07:24:00Z</dcterms:modified>
</cp:coreProperties>
</file>